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C" w:rsidRDefault="008B43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岱山县经济和信息化局政府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信息公开申请表</w:t>
      </w:r>
    </w:p>
    <w:p w:rsidR="008B43CC" w:rsidRDefault="008B43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</w:p>
    <w:tbl>
      <w:tblPr>
        <w:tblW w:w="932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 w:rsidR="008B43CC">
        <w:trPr>
          <w:cantSplit/>
          <w:trHeight w:val="454"/>
          <w:jc w:val="center"/>
        </w:trPr>
        <w:tc>
          <w:tcPr>
            <w:tcW w:w="540" w:type="dxa"/>
            <w:vMerge w:val="restart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工作单位</w:t>
            </w:r>
          </w:p>
        </w:tc>
        <w:tc>
          <w:tcPr>
            <w:tcW w:w="251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证件号码</w:t>
            </w:r>
          </w:p>
        </w:tc>
        <w:tc>
          <w:tcPr>
            <w:tcW w:w="251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251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法人</w:t>
            </w:r>
            <w:r>
              <w:rPr>
                <w:rFonts w:ascii="宋体" w:hAnsi="宋体" w:cs="宋体"/>
                <w:spacing w:val="-4"/>
                <w:sz w:val="24"/>
              </w:rPr>
              <w:t>/</w:t>
            </w:r>
            <w:r>
              <w:rPr>
                <w:rFonts w:ascii="宋体" w:hAnsi="宋体" w:cs="宋体" w:hint="eastAsia"/>
                <w:spacing w:val="-4"/>
                <w:sz w:val="24"/>
              </w:rPr>
              <w:t>其他组织</w:t>
            </w: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法定代表人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或负责人</w:t>
            </w:r>
          </w:p>
        </w:tc>
        <w:tc>
          <w:tcPr>
            <w:tcW w:w="251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</w:tr>
      <w:tr w:rsidR="008B43CC">
        <w:trPr>
          <w:cantSplit/>
          <w:trHeight w:val="3874"/>
          <w:jc w:val="center"/>
        </w:trPr>
        <w:tc>
          <w:tcPr>
            <w:tcW w:w="540" w:type="dxa"/>
            <w:vMerge w:val="restart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所需信息情况</w:t>
            </w:r>
          </w:p>
        </w:tc>
        <w:tc>
          <w:tcPr>
            <w:tcW w:w="8789" w:type="dxa"/>
            <w:gridSpan w:val="9"/>
          </w:tcPr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所需的政府信息：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名称：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pacing w:val="-4"/>
                <w:sz w:val="24"/>
              </w:rPr>
              <w:t>文号：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或其他特征描述：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（不够可另附页）</w:t>
            </w:r>
          </w:p>
        </w:tc>
      </w:tr>
      <w:tr w:rsidR="008B43CC">
        <w:trPr>
          <w:cantSplit/>
          <w:trHeight w:val="1130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所需信息的提供形式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纸质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数据电文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其他</w:t>
            </w:r>
          </w:p>
        </w:tc>
        <w:tc>
          <w:tcPr>
            <w:tcW w:w="4931" w:type="dxa"/>
            <w:gridSpan w:val="5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获取信息的方式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邮寄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  </w:t>
            </w:r>
            <w:r>
              <w:rPr>
                <w:rFonts w:ascii="宋体" w:hAnsi="Wingdings 2" w:cs="宋体" w:hint="eastAsia"/>
                <w:color w:val="000000"/>
                <w:spacing w:val="-4"/>
                <w:sz w:val="24"/>
              </w:rPr>
              <w:sym w:font="Wingdings 2" w:char="F0A3"/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电子邮箱</w:t>
            </w:r>
          </w:p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自行领取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当场阅读、抄录</w:t>
            </w:r>
          </w:p>
        </w:tc>
      </w:tr>
      <w:tr w:rsidR="008B43CC">
        <w:trPr>
          <w:cantSplit/>
          <w:trHeight w:val="636"/>
          <w:jc w:val="center"/>
        </w:trPr>
        <w:tc>
          <w:tcPr>
            <w:tcW w:w="540" w:type="dxa"/>
            <w:vMerge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8789" w:type="dxa"/>
            <w:gridSpan w:val="9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若无法按照指定方式提供所需信息，也可接受其他方式</w:t>
            </w:r>
          </w:p>
        </w:tc>
      </w:tr>
      <w:tr w:rsidR="008B43CC">
        <w:trPr>
          <w:cantSplit/>
          <w:trHeight w:val="1088"/>
          <w:jc w:val="center"/>
        </w:trPr>
        <w:tc>
          <w:tcPr>
            <w:tcW w:w="2364" w:type="dxa"/>
            <w:gridSpan w:val="3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申请人（个人签字</w:t>
            </w:r>
            <w:r>
              <w:rPr>
                <w:rFonts w:ascii="宋体" w:cs="宋体"/>
                <w:spacing w:val="-4"/>
                <w:sz w:val="24"/>
              </w:rPr>
              <w:br/>
            </w:r>
            <w:r>
              <w:rPr>
                <w:rFonts w:ascii="宋体" w:hAnsi="宋体" w:cs="宋体"/>
                <w:spacing w:val="-4"/>
                <w:sz w:val="24"/>
              </w:rPr>
              <w:t>/</w:t>
            </w:r>
            <w:r>
              <w:rPr>
                <w:rFonts w:ascii="宋体" w:hAnsi="宋体" w:cs="宋体" w:hint="eastAsia"/>
                <w:spacing w:val="-4"/>
                <w:sz w:val="24"/>
              </w:rPr>
              <w:t>单位盖章）</w:t>
            </w:r>
          </w:p>
        </w:tc>
        <w:tc>
          <w:tcPr>
            <w:tcW w:w="3083" w:type="dxa"/>
            <w:gridSpan w:val="4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申请日期</w:t>
            </w:r>
          </w:p>
        </w:tc>
        <w:tc>
          <w:tcPr>
            <w:tcW w:w="2632" w:type="dxa"/>
            <w:gridSpan w:val="2"/>
            <w:vAlign w:val="center"/>
          </w:tcPr>
          <w:p w:rsidR="008B43CC" w:rsidRDefault="008B43CC">
            <w:pPr>
              <w:adjustRightInd w:val="0"/>
              <w:snapToGrid w:val="0"/>
              <w:spacing w:line="300" w:lineRule="exact"/>
              <w:jc w:val="right"/>
              <w:rPr>
                <w:rFonts w:asci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年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pacing w:val="-4"/>
                <w:sz w:val="24"/>
              </w:rPr>
              <w:t>月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pacing w:val="-4"/>
                <w:sz w:val="24"/>
              </w:rPr>
              <w:t>日</w:t>
            </w:r>
          </w:p>
        </w:tc>
      </w:tr>
    </w:tbl>
    <w:p w:rsidR="008B43CC" w:rsidRDefault="008B43CC">
      <w:pPr>
        <w:spacing w:line="360" w:lineRule="atLeast"/>
        <w:rPr>
          <w:rFonts w:asci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说明：</w:t>
      </w:r>
      <w:r>
        <w:rPr>
          <w:rFonts w:ascii="宋体" w:hAnsi="宋体" w:cs="宋体"/>
          <w:spacing w:val="-4"/>
          <w:sz w:val="24"/>
        </w:rPr>
        <w:t>1.</w:t>
      </w:r>
      <w:r>
        <w:rPr>
          <w:rFonts w:ascii="宋体" w:hAnsi="宋体" w:cs="宋体" w:hint="eastAsia"/>
          <w:spacing w:val="-4"/>
          <w:sz w:val="24"/>
        </w:rPr>
        <w:t>申请表应填写完整，对没有联系方式或联系方式有误的申请恕不回复。</w:t>
      </w:r>
    </w:p>
    <w:p w:rsidR="008B43CC" w:rsidRDefault="008B43CC">
      <w:pPr>
        <w:spacing w:line="360" w:lineRule="atLeast"/>
        <w:rPr>
          <w:rFonts w:ascii="宋体" w:cs="宋体"/>
          <w:spacing w:val="-4"/>
          <w:sz w:val="24"/>
        </w:rPr>
      </w:pPr>
      <w:r>
        <w:rPr>
          <w:rFonts w:ascii="宋体" w:hAnsi="宋体" w:cs="宋体"/>
          <w:spacing w:val="-4"/>
          <w:sz w:val="24"/>
        </w:rPr>
        <w:t>2.</w:t>
      </w:r>
      <w:r>
        <w:rPr>
          <w:rFonts w:ascii="宋体" w:hAnsi="宋体" w:cs="宋体" w:hint="eastAsia"/>
          <w:spacing w:val="-4"/>
          <w:sz w:val="24"/>
        </w:rPr>
        <w:t>申请表内容应真实有效，同时申请人对申请材料的真实性负责。</w:t>
      </w:r>
    </w:p>
    <w:p w:rsidR="008B43CC" w:rsidRDefault="008B43CC">
      <w:pPr>
        <w:spacing w:line="360" w:lineRule="atLeast"/>
        <w:rPr>
          <w:rFonts w:ascii="宋体" w:cs="宋体"/>
          <w:spacing w:val="-4"/>
          <w:sz w:val="24"/>
        </w:rPr>
      </w:pPr>
      <w:r>
        <w:rPr>
          <w:rFonts w:ascii="宋体" w:hAnsi="宋体" w:cs="宋体"/>
          <w:spacing w:val="-4"/>
          <w:sz w:val="24"/>
        </w:rPr>
        <w:t>3.</w:t>
      </w:r>
      <w:r>
        <w:rPr>
          <w:rFonts w:ascii="宋体" w:hAnsi="宋体" w:cs="宋体" w:hint="eastAsia"/>
          <w:spacing w:val="-4"/>
          <w:sz w:val="24"/>
        </w:rPr>
        <w:t>申请人需附身份证正反面复印件，法人申请的，需附统一信用代码证复印件。</w:t>
      </w:r>
    </w:p>
    <w:sectPr w:rsidR="008B43CC" w:rsidSect="00DD3AE8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54"/>
    <w:rsid w:val="000E1D57"/>
    <w:rsid w:val="000E760A"/>
    <w:rsid w:val="001B1FC4"/>
    <w:rsid w:val="00344558"/>
    <w:rsid w:val="00545340"/>
    <w:rsid w:val="006E1D74"/>
    <w:rsid w:val="00704583"/>
    <w:rsid w:val="008B43CC"/>
    <w:rsid w:val="00B834F7"/>
    <w:rsid w:val="00C3245F"/>
    <w:rsid w:val="00C34F3B"/>
    <w:rsid w:val="00CE40E7"/>
    <w:rsid w:val="00D26F42"/>
    <w:rsid w:val="00D377DB"/>
    <w:rsid w:val="00DD3AE8"/>
    <w:rsid w:val="00FA5D54"/>
    <w:rsid w:val="01835B72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E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AE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3AE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405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温州市依申请公开政府信息申请表</dc:title>
  <dc:subject/>
  <dc:creator>微软用户</dc:creator>
  <cp:keywords/>
  <dc:description/>
  <cp:lastModifiedBy>微软用户</cp:lastModifiedBy>
  <cp:revision>10</cp:revision>
  <dcterms:created xsi:type="dcterms:W3CDTF">2008-04-29T07:47:00Z</dcterms:created>
  <dcterms:modified xsi:type="dcterms:W3CDTF">2023-10-11T06:59:00Z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