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eastAsia="zh-CN"/>
        </w:rPr>
        <w:t>岱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eastAsia="zh-CN"/>
        </w:rPr>
        <w:t>山县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val="en-US" w:eastAsia="zh-CN"/>
        </w:rPr>
        <w:t>交通运输局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val="en-US"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</w:rPr>
        <w:t>信息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  <w:t>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</w:p>
    <w:tbl>
      <w:tblPr>
        <w:tblStyle w:val="4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50"/>
        <w:gridCol w:w="974"/>
        <w:gridCol w:w="706"/>
        <w:gridCol w:w="1328"/>
        <w:gridCol w:w="752"/>
        <w:gridCol w:w="297"/>
        <w:gridCol w:w="1250"/>
        <w:gridCol w:w="122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申请人信息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公民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姓　　名</w:t>
            </w:r>
          </w:p>
        </w:tc>
        <w:tc>
          <w:tcPr>
            <w:tcW w:w="2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证件名称</w:t>
            </w:r>
          </w:p>
        </w:tc>
        <w:tc>
          <w:tcPr>
            <w:tcW w:w="2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证件号码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法人/其他组织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名　　称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统一信用代码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法定代表人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或负责人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联系人电话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所需信息情况</w:t>
            </w:r>
          </w:p>
        </w:tc>
        <w:tc>
          <w:tcPr>
            <w:tcW w:w="878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所需的政府信息：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名称：                                         文号：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或其他特征描述：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（不够可另附页）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385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所需信息的提供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形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纸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质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数据电文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49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获取信息的方式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邮寄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电子邮箱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23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申请人（个人签字</w:t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/单位盖章）</w:t>
            </w:r>
          </w:p>
        </w:tc>
        <w:tc>
          <w:tcPr>
            <w:tcW w:w="308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申请日期</w:t>
            </w:r>
          </w:p>
        </w:tc>
        <w:tc>
          <w:tcPr>
            <w:tcW w:w="26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说明：1.申请表应填写完整，对没有联系方式或联系方式有误的</w:t>
      </w:r>
      <w:r>
        <w:rPr>
          <w:rFonts w:hint="eastAsia" w:ascii="宋体" w:hAnsi="宋体" w:eastAsia="宋体" w:cs="宋体"/>
          <w:spacing w:val="-4"/>
          <w:sz w:val="24"/>
          <w:lang w:eastAsia="zh-CN"/>
        </w:rPr>
        <w:t>申请</w:t>
      </w:r>
      <w:r>
        <w:rPr>
          <w:rFonts w:hint="eastAsia" w:ascii="宋体" w:hAnsi="宋体" w:eastAsia="宋体" w:cs="宋体"/>
          <w:spacing w:val="-4"/>
          <w:sz w:val="24"/>
        </w:rPr>
        <w:t>恕不回复。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2.申请表内容应真实有效，同时申请人对申请材料的真实性负责。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default" w:ascii="宋体" w:hAnsi="宋体" w:eastAsia="宋体" w:cs="宋体"/>
          <w:spacing w:val="-4"/>
          <w:sz w:val="24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4"/>
          <w:lang w:val="en-US" w:eastAsia="zh-CN"/>
        </w:rPr>
        <w:t>3.申请人需附身份证正反面复印件，法人申请的，需附统一信用代码证复印件。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YzA5NTJjNWJiY2NhMmUwN2VjZGU2M2JmMGM5YmYifQ=="/>
  </w:docVars>
  <w:rsids>
    <w:rsidRoot w:val="00FA5D54"/>
    <w:rsid w:val="000E1D57"/>
    <w:rsid w:val="00344558"/>
    <w:rsid w:val="00545340"/>
    <w:rsid w:val="006E1D74"/>
    <w:rsid w:val="00704583"/>
    <w:rsid w:val="00B834F7"/>
    <w:rsid w:val="00C3245F"/>
    <w:rsid w:val="00CE40E7"/>
    <w:rsid w:val="00D26F42"/>
    <w:rsid w:val="00D377DB"/>
    <w:rsid w:val="00FA5D54"/>
    <w:rsid w:val="01835B72"/>
    <w:rsid w:val="05677BD8"/>
    <w:rsid w:val="073E5799"/>
    <w:rsid w:val="076B000F"/>
    <w:rsid w:val="0AFC0D44"/>
    <w:rsid w:val="38BC6FCA"/>
    <w:rsid w:val="3FCF557C"/>
    <w:rsid w:val="46A42B70"/>
    <w:rsid w:val="513C4A9F"/>
    <w:rsid w:val="5CD62935"/>
    <w:rsid w:val="696F0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321</Words>
  <Characters>324</Characters>
  <Lines>3</Lines>
  <Paragraphs>1</Paragraphs>
  <TotalTime>5</TotalTime>
  <ScaleCrop>false</ScaleCrop>
  <LinksUpToDate>false</LinksUpToDate>
  <CharactersWithSpaces>389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2008-04-29T07:47:00Z</dcterms:created>
  <dc:creator>微软用户</dc:creator>
  <cp:lastModifiedBy>Administrator</cp:lastModifiedBy>
  <dcterms:modified xsi:type="dcterms:W3CDTF">2023-03-31T08:29:28Z</dcterms:modified>
  <dc:title>温州市依申请公开政府信息申请表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1803090853FA414685E380444F23484D</vt:lpwstr>
  </property>
</Properties>
</file>