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val="en-US" w:eastAsia="zh-CN"/>
        </w:rPr>
        <w:t>岱东镇人民政府政府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</w:rPr>
        <w:t>信息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  <w:t>公开申请表</w:t>
      </w:r>
    </w:p>
    <w:bookmarkEnd w:id="0"/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</w:p>
    <w:tbl>
      <w:tblPr>
        <w:tblStyle w:val="4"/>
        <w:tblW w:w="93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50"/>
        <w:gridCol w:w="974"/>
        <w:gridCol w:w="706"/>
        <w:gridCol w:w="1328"/>
        <w:gridCol w:w="752"/>
        <w:gridCol w:w="297"/>
        <w:gridCol w:w="1250"/>
        <w:gridCol w:w="122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申请人信息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公民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姓　　名</w:t>
            </w:r>
          </w:p>
        </w:tc>
        <w:tc>
          <w:tcPr>
            <w:tcW w:w="2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证件名称</w:t>
            </w:r>
          </w:p>
        </w:tc>
        <w:tc>
          <w:tcPr>
            <w:tcW w:w="2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证件号码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2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法人/其他组织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名　　称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统一信用代码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法定代表人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或负责人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联系人电话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4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所需信息情况</w:t>
            </w:r>
          </w:p>
        </w:tc>
        <w:tc>
          <w:tcPr>
            <w:tcW w:w="878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所需的政府信息：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名称：                                         文号：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或其他特征描述：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（不够可另附页）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385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所需信息的提供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形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纸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质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数据电文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493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获取信息的方式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邮寄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电子邮箱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23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申请人（个人签字</w:t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/单位盖章）</w:t>
            </w:r>
          </w:p>
        </w:tc>
        <w:tc>
          <w:tcPr>
            <w:tcW w:w="308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申请日期</w:t>
            </w:r>
          </w:p>
        </w:tc>
        <w:tc>
          <w:tcPr>
            <w:tcW w:w="26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说明：1.申请表应填写完整，对没有联系方式或联系方式有误的</w:t>
      </w:r>
      <w:r>
        <w:rPr>
          <w:rFonts w:hint="eastAsia" w:ascii="宋体" w:hAnsi="宋体" w:eastAsia="宋体" w:cs="宋体"/>
          <w:spacing w:val="-4"/>
          <w:sz w:val="24"/>
          <w:lang w:eastAsia="zh-CN"/>
        </w:rPr>
        <w:t>申请</w:t>
      </w:r>
      <w:r>
        <w:rPr>
          <w:rFonts w:hint="eastAsia" w:ascii="宋体" w:hAnsi="宋体" w:eastAsia="宋体" w:cs="宋体"/>
          <w:spacing w:val="-4"/>
          <w:sz w:val="24"/>
        </w:rPr>
        <w:t>恕不回复。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2.申请表内容应真实有效，同时申请人对申请材料的真实性负责。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default" w:ascii="宋体" w:hAnsi="宋体" w:eastAsia="宋体" w:cs="宋体"/>
          <w:spacing w:val="-4"/>
          <w:sz w:val="24"/>
          <w:lang w:val="en-US" w:eastAsia="zh-CN"/>
        </w:rPr>
      </w:pPr>
      <w:r>
        <w:rPr>
          <w:rFonts w:hint="eastAsia" w:ascii="宋体" w:hAnsi="宋体" w:eastAsia="宋体" w:cs="宋体"/>
          <w:spacing w:val="-4"/>
          <w:sz w:val="24"/>
          <w:lang w:val="en-US" w:eastAsia="zh-CN"/>
        </w:rPr>
        <w:t>3.申请人需附身份证正反面复印件，法人申请的，需附统一信用代码证复印件。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YWQ2ZGE5ZWM5YmQ5ODIxYjk2MzA2MmJlMjRmMzkifQ=="/>
  </w:docVars>
  <w:rsids>
    <w:rsidRoot w:val="00FA5D54"/>
    <w:rsid w:val="000E1D57"/>
    <w:rsid w:val="00344558"/>
    <w:rsid w:val="00545340"/>
    <w:rsid w:val="006E1D74"/>
    <w:rsid w:val="00704583"/>
    <w:rsid w:val="00B834F7"/>
    <w:rsid w:val="00C3245F"/>
    <w:rsid w:val="00CE40E7"/>
    <w:rsid w:val="00D26F42"/>
    <w:rsid w:val="00D377DB"/>
    <w:rsid w:val="00FA5D54"/>
    <w:rsid w:val="01835B72"/>
    <w:rsid w:val="03C76EE2"/>
    <w:rsid w:val="04223B99"/>
    <w:rsid w:val="073E5799"/>
    <w:rsid w:val="076B000F"/>
    <w:rsid w:val="0AFC0D44"/>
    <w:rsid w:val="38BC6FCA"/>
    <w:rsid w:val="3FCF557C"/>
    <w:rsid w:val="46A42B70"/>
    <w:rsid w:val="4F8F0E92"/>
    <w:rsid w:val="513C4A9F"/>
    <w:rsid w:val="5CD62935"/>
    <w:rsid w:val="696F0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321</Words>
  <Characters>324</Characters>
  <Lines>3</Lines>
  <Paragraphs>1</Paragraphs>
  <TotalTime>9</TotalTime>
  <ScaleCrop>false</ScaleCrop>
  <LinksUpToDate>false</LinksUpToDate>
  <CharactersWithSpaces>389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2008-04-29T07:47:00Z</dcterms:created>
  <dc:creator>微软用户</dc:creator>
  <cp:lastModifiedBy>Administrator</cp:lastModifiedBy>
  <dcterms:modified xsi:type="dcterms:W3CDTF">2024-01-17T05:00:00Z</dcterms:modified>
  <dc:title>温州市依申请公开政府信息申请表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915600EFBB63409284BD9CD728D6526F_12</vt:lpwstr>
  </property>
</Properties>
</file>