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8E" w:rsidRDefault="00724A8E" w:rsidP="00724A8E">
      <w:pPr>
        <w:spacing w:line="560" w:lineRule="exact"/>
        <w:jc w:val="left"/>
        <w:rPr>
          <w:rFonts w:ascii="黑体" w:eastAsia="黑体" w:hAnsi="黑体" w:cs="仿宋_GB2312"/>
          <w:b/>
          <w:sz w:val="32"/>
          <w:szCs w:val="32"/>
        </w:rPr>
      </w:pPr>
      <w:r w:rsidRPr="00020D95">
        <w:rPr>
          <w:rFonts w:ascii="黑体" w:eastAsia="黑体" w:hAnsi="黑体" w:cs="仿宋_GB2312" w:hint="eastAsia"/>
          <w:b/>
          <w:sz w:val="32"/>
          <w:szCs w:val="32"/>
        </w:rPr>
        <w:t>附件1</w:t>
      </w:r>
      <w:r>
        <w:rPr>
          <w:rFonts w:ascii="黑体" w:eastAsia="黑体" w:hAnsi="黑体" w:cs="仿宋_GB2312" w:hint="eastAsia"/>
          <w:b/>
          <w:sz w:val="32"/>
          <w:szCs w:val="32"/>
        </w:rPr>
        <w:t>:</w:t>
      </w:r>
    </w:p>
    <w:p w:rsidR="00724A8E" w:rsidRPr="00020D95" w:rsidRDefault="00724A8E" w:rsidP="00724A8E">
      <w:pPr>
        <w:spacing w:line="560" w:lineRule="exact"/>
        <w:jc w:val="left"/>
        <w:rPr>
          <w:rFonts w:ascii="黑体" w:eastAsia="黑体" w:hAnsi="黑体" w:cs="仿宋_GB2312"/>
          <w:b/>
          <w:sz w:val="32"/>
          <w:szCs w:val="32"/>
        </w:rPr>
      </w:pPr>
    </w:p>
    <w:p w:rsidR="00724A8E" w:rsidRPr="005E0E86" w:rsidRDefault="00724A8E" w:rsidP="00724A8E">
      <w:pPr>
        <w:spacing w:line="560" w:lineRule="exact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 w:rsidRPr="005E0E86">
        <w:rPr>
          <w:rFonts w:ascii="仿宋_GB2312" w:eastAsia="仿宋_GB2312" w:hAnsi="仿宋_GB2312" w:cs="仿宋_GB2312" w:hint="eastAsia"/>
          <w:b/>
          <w:sz w:val="36"/>
          <w:szCs w:val="36"/>
        </w:rPr>
        <w:t>2021年岱山县家庭农场示范建设项目预报</w:t>
      </w:r>
    </w:p>
    <w:p w:rsidR="00724A8E" w:rsidRDefault="00724A8E" w:rsidP="00724A8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乡镇：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8"/>
        <w:gridCol w:w="2702"/>
        <w:gridCol w:w="3682"/>
      </w:tblGrid>
      <w:tr w:rsidR="00724A8E" w:rsidTr="008212B6">
        <w:trPr>
          <w:trHeight w:val="780"/>
        </w:trPr>
        <w:tc>
          <w:tcPr>
            <w:tcW w:w="2254" w:type="dxa"/>
          </w:tcPr>
          <w:p w:rsidR="00724A8E" w:rsidRPr="00765516" w:rsidRDefault="00724A8E" w:rsidP="008212B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65516">
              <w:rPr>
                <w:rFonts w:ascii="仿宋_GB2312" w:eastAsia="仿宋_GB2312" w:hint="eastAsia"/>
                <w:sz w:val="32"/>
                <w:szCs w:val="32"/>
              </w:rPr>
              <w:t>申报对象</w:t>
            </w:r>
          </w:p>
        </w:tc>
        <w:tc>
          <w:tcPr>
            <w:tcW w:w="2859" w:type="dxa"/>
          </w:tcPr>
          <w:p w:rsidR="00724A8E" w:rsidRPr="00765516" w:rsidRDefault="00724A8E" w:rsidP="008212B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65516"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3909" w:type="dxa"/>
          </w:tcPr>
          <w:p w:rsidR="00724A8E" w:rsidRPr="00765516" w:rsidRDefault="00724A8E" w:rsidP="008212B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65516">
              <w:rPr>
                <w:rFonts w:ascii="仿宋_GB2312" w:eastAsia="仿宋_GB2312" w:hint="eastAsia"/>
                <w:sz w:val="32"/>
                <w:szCs w:val="32"/>
              </w:rPr>
              <w:t>初步建设内容</w:t>
            </w:r>
          </w:p>
        </w:tc>
      </w:tr>
      <w:tr w:rsidR="00724A8E" w:rsidTr="008212B6">
        <w:trPr>
          <w:trHeight w:val="1207"/>
        </w:trPr>
        <w:tc>
          <w:tcPr>
            <w:tcW w:w="2254" w:type="dxa"/>
          </w:tcPr>
          <w:p w:rsidR="00724A8E" w:rsidRPr="00765516" w:rsidRDefault="00724A8E" w:rsidP="008212B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59" w:type="dxa"/>
          </w:tcPr>
          <w:p w:rsidR="00724A8E" w:rsidRPr="00765516" w:rsidRDefault="00724A8E" w:rsidP="008212B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09" w:type="dxa"/>
          </w:tcPr>
          <w:p w:rsidR="00724A8E" w:rsidRPr="00765516" w:rsidRDefault="00724A8E" w:rsidP="008212B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4A8E" w:rsidTr="008212B6">
        <w:trPr>
          <w:trHeight w:val="1184"/>
        </w:trPr>
        <w:tc>
          <w:tcPr>
            <w:tcW w:w="2254" w:type="dxa"/>
          </w:tcPr>
          <w:p w:rsidR="00724A8E" w:rsidRPr="00765516" w:rsidRDefault="00724A8E" w:rsidP="008212B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59" w:type="dxa"/>
          </w:tcPr>
          <w:p w:rsidR="00724A8E" w:rsidRPr="00765516" w:rsidRDefault="00724A8E" w:rsidP="008212B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09" w:type="dxa"/>
          </w:tcPr>
          <w:p w:rsidR="00724A8E" w:rsidRPr="00765516" w:rsidRDefault="00724A8E" w:rsidP="008212B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4A8E" w:rsidTr="008212B6">
        <w:trPr>
          <w:trHeight w:val="1181"/>
        </w:trPr>
        <w:tc>
          <w:tcPr>
            <w:tcW w:w="2254" w:type="dxa"/>
          </w:tcPr>
          <w:p w:rsidR="00724A8E" w:rsidRPr="00765516" w:rsidRDefault="00724A8E" w:rsidP="008212B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59" w:type="dxa"/>
          </w:tcPr>
          <w:p w:rsidR="00724A8E" w:rsidRPr="00765516" w:rsidRDefault="00724A8E" w:rsidP="008212B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09" w:type="dxa"/>
          </w:tcPr>
          <w:p w:rsidR="00724A8E" w:rsidRPr="00765516" w:rsidRDefault="00724A8E" w:rsidP="008212B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4A8E" w:rsidTr="008212B6">
        <w:trPr>
          <w:trHeight w:val="1396"/>
        </w:trPr>
        <w:tc>
          <w:tcPr>
            <w:tcW w:w="2254" w:type="dxa"/>
          </w:tcPr>
          <w:p w:rsidR="00724A8E" w:rsidRPr="00765516" w:rsidRDefault="00724A8E" w:rsidP="008212B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59" w:type="dxa"/>
          </w:tcPr>
          <w:p w:rsidR="00724A8E" w:rsidRPr="00765516" w:rsidRDefault="00724A8E" w:rsidP="008212B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09" w:type="dxa"/>
          </w:tcPr>
          <w:p w:rsidR="00724A8E" w:rsidRPr="00765516" w:rsidRDefault="00724A8E" w:rsidP="008212B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4A8E" w:rsidTr="008212B6">
        <w:trPr>
          <w:trHeight w:val="1377"/>
        </w:trPr>
        <w:tc>
          <w:tcPr>
            <w:tcW w:w="2254" w:type="dxa"/>
          </w:tcPr>
          <w:p w:rsidR="00724A8E" w:rsidRPr="00765516" w:rsidRDefault="00724A8E" w:rsidP="008212B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59" w:type="dxa"/>
          </w:tcPr>
          <w:p w:rsidR="00724A8E" w:rsidRPr="00765516" w:rsidRDefault="00724A8E" w:rsidP="008212B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09" w:type="dxa"/>
          </w:tcPr>
          <w:p w:rsidR="00724A8E" w:rsidRPr="00765516" w:rsidRDefault="00724A8E" w:rsidP="008212B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4A8E" w:rsidTr="008212B6">
        <w:trPr>
          <w:trHeight w:val="780"/>
        </w:trPr>
        <w:tc>
          <w:tcPr>
            <w:tcW w:w="9021" w:type="dxa"/>
            <w:gridSpan w:val="3"/>
            <w:vAlign w:val="center"/>
          </w:tcPr>
          <w:p w:rsidR="00724A8E" w:rsidRPr="00765516" w:rsidRDefault="00724A8E" w:rsidP="008212B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65516">
              <w:rPr>
                <w:rFonts w:ascii="仿宋_GB2312" w:eastAsia="仿宋_GB2312" w:hint="eastAsia"/>
                <w:sz w:val="32"/>
                <w:szCs w:val="32"/>
              </w:rPr>
              <w:t>家庭农场示范社创建名单</w:t>
            </w:r>
          </w:p>
        </w:tc>
      </w:tr>
      <w:tr w:rsidR="00724A8E" w:rsidTr="008212B6">
        <w:trPr>
          <w:trHeight w:val="1998"/>
        </w:trPr>
        <w:tc>
          <w:tcPr>
            <w:tcW w:w="9021" w:type="dxa"/>
            <w:gridSpan w:val="3"/>
          </w:tcPr>
          <w:p w:rsidR="00724A8E" w:rsidRPr="00765516" w:rsidRDefault="00724A8E" w:rsidP="008212B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04E00" w:rsidRDefault="00D04E00"/>
    <w:sectPr w:rsidR="00D04E00" w:rsidSect="00D04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4A8E"/>
    <w:rsid w:val="00724A8E"/>
    <w:rsid w:val="00D0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8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2021-01-18T08:10:00Z</dcterms:created>
  <dcterms:modified xsi:type="dcterms:W3CDTF">2021-01-18T08:11:00Z</dcterms:modified>
</cp:coreProperties>
</file>