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5A" w:rsidRDefault="00DA0C65" w:rsidP="002873B1">
      <w:pPr>
        <w:jc w:val="center"/>
        <w:rPr>
          <w:rFonts w:ascii="宋体" w:eastAsia="宋体" w:hAnsi="宋体" w:cs="宋体"/>
          <w:b/>
          <w:bCs/>
          <w:kern w:val="0"/>
          <w:sz w:val="24"/>
          <w:szCs w:val="24"/>
        </w:rPr>
      </w:pPr>
      <w:r>
        <w:rPr>
          <w:rFonts w:ascii="宋体" w:eastAsia="宋体" w:hAnsi="宋体" w:cs="宋体" w:hint="eastAsia"/>
          <w:b/>
          <w:bCs/>
          <w:kern w:val="0"/>
          <w:sz w:val="24"/>
          <w:szCs w:val="24"/>
        </w:rPr>
        <w:t>岱山</w:t>
      </w:r>
      <w:r w:rsidR="00352D5C">
        <w:rPr>
          <w:rFonts w:ascii="宋体" w:eastAsia="宋体" w:hAnsi="宋体" w:cs="宋体" w:hint="eastAsia"/>
          <w:b/>
          <w:bCs/>
          <w:kern w:val="0"/>
          <w:sz w:val="24"/>
          <w:szCs w:val="24"/>
        </w:rPr>
        <w:t>县</w:t>
      </w:r>
      <w:r>
        <w:rPr>
          <w:rFonts w:ascii="宋体" w:eastAsia="宋体" w:hAnsi="宋体" w:cs="宋体" w:hint="eastAsia"/>
          <w:b/>
          <w:bCs/>
          <w:kern w:val="0"/>
          <w:sz w:val="24"/>
          <w:szCs w:val="24"/>
        </w:rPr>
        <w:t>残疾人如何申请辅助器具?指南来啦!</w:t>
      </w:r>
    </w:p>
    <w:p w:rsidR="0059486B" w:rsidRDefault="00AF0B5A" w:rsidP="0059486B">
      <w:pPr>
        <w:jc w:val="center"/>
        <w:rPr>
          <w:rFonts w:ascii="宋体" w:eastAsia="宋体" w:hAnsi="宋体" w:cs="宋体"/>
          <w:b/>
          <w:bCs/>
          <w:kern w:val="0"/>
          <w:sz w:val="24"/>
          <w:szCs w:val="24"/>
        </w:rPr>
      </w:pPr>
      <w:r>
        <w:rPr>
          <w:rFonts w:ascii="宋体" w:eastAsia="宋体" w:hAnsi="宋体" w:cs="宋体" w:hint="eastAsia"/>
          <w:b/>
          <w:bCs/>
          <w:kern w:val="0"/>
          <w:sz w:val="24"/>
          <w:szCs w:val="24"/>
        </w:rPr>
        <w:t>参照</w:t>
      </w:r>
      <w:r w:rsidR="0059486B">
        <w:rPr>
          <w:rFonts w:ascii="宋体" w:eastAsia="宋体" w:hAnsi="宋体" w:cs="宋体" w:hint="eastAsia"/>
          <w:b/>
          <w:bCs/>
          <w:kern w:val="0"/>
          <w:sz w:val="24"/>
          <w:szCs w:val="24"/>
        </w:rPr>
        <w:t>《</w:t>
      </w:r>
      <w:r>
        <w:rPr>
          <w:rFonts w:ascii="宋体" w:eastAsia="宋体" w:hAnsi="宋体" w:cs="宋体" w:hint="eastAsia"/>
          <w:b/>
          <w:bCs/>
          <w:kern w:val="0"/>
          <w:sz w:val="24"/>
          <w:szCs w:val="24"/>
        </w:rPr>
        <w:t>岱山县残疾人基本辅助器具</w:t>
      </w:r>
      <w:proofErr w:type="gramStart"/>
      <w:r>
        <w:rPr>
          <w:rFonts w:ascii="宋体" w:eastAsia="宋体" w:hAnsi="宋体" w:cs="宋体" w:hint="eastAsia"/>
          <w:b/>
          <w:bCs/>
          <w:kern w:val="0"/>
          <w:sz w:val="24"/>
          <w:szCs w:val="24"/>
        </w:rPr>
        <w:t>适配服</w:t>
      </w:r>
      <w:proofErr w:type="gramEnd"/>
      <w:r>
        <w:rPr>
          <w:rFonts w:ascii="宋体" w:eastAsia="宋体" w:hAnsi="宋体" w:cs="宋体" w:hint="eastAsia"/>
          <w:b/>
          <w:bCs/>
          <w:kern w:val="0"/>
          <w:sz w:val="24"/>
          <w:szCs w:val="24"/>
        </w:rPr>
        <w:t>务实施细则的通知</w:t>
      </w:r>
      <w:r w:rsidR="0059486B">
        <w:rPr>
          <w:rFonts w:ascii="宋体" w:eastAsia="宋体" w:hAnsi="宋体" w:cs="宋体" w:hint="eastAsia"/>
          <w:b/>
          <w:bCs/>
          <w:kern w:val="0"/>
          <w:sz w:val="24"/>
          <w:szCs w:val="24"/>
        </w:rPr>
        <w:t>》进行</w:t>
      </w:r>
    </w:p>
    <w:p w:rsidR="009F1537" w:rsidRPr="009F1537" w:rsidRDefault="002873B1" w:rsidP="002873B1">
      <w:pPr>
        <w:rPr>
          <w:rFonts w:ascii="宋体" w:eastAsia="宋体" w:hAnsi="宋体" w:cs="宋体"/>
          <w:b/>
          <w:bCs/>
          <w:kern w:val="0"/>
          <w:sz w:val="24"/>
          <w:szCs w:val="24"/>
        </w:rPr>
      </w:pPr>
      <w:r>
        <w:rPr>
          <w:rFonts w:ascii="宋体" w:eastAsia="宋体" w:hAnsi="宋体" w:cs="宋体" w:hint="eastAsia"/>
          <w:b/>
          <w:bCs/>
          <w:kern w:val="0"/>
          <w:sz w:val="24"/>
          <w:szCs w:val="24"/>
        </w:rPr>
        <w:t>一、</w:t>
      </w:r>
      <w:r w:rsidR="006A0237" w:rsidRPr="006A0237">
        <w:rPr>
          <w:rFonts w:ascii="宋体" w:eastAsia="宋体" w:hAnsi="宋体" w:cs="宋体" w:hint="eastAsia"/>
          <w:b/>
          <w:bCs/>
          <w:kern w:val="0"/>
          <w:sz w:val="24"/>
          <w:szCs w:val="24"/>
        </w:rPr>
        <w:t>适配形式</w:t>
      </w:r>
      <w:r w:rsidR="009F1537">
        <w:rPr>
          <w:rFonts w:ascii="宋体" w:eastAsia="宋体" w:hAnsi="宋体" w:cs="宋体" w:hint="eastAsia"/>
          <w:b/>
          <w:bCs/>
          <w:kern w:val="0"/>
          <w:sz w:val="24"/>
          <w:szCs w:val="24"/>
        </w:rPr>
        <w:t>：</w:t>
      </w:r>
      <w:r w:rsidR="009F1537" w:rsidRPr="009F1537">
        <w:rPr>
          <w:rFonts w:ascii="宋体" w:eastAsia="宋体" w:hAnsi="宋体" w:cs="宋体" w:hint="eastAsia"/>
          <w:bCs/>
          <w:kern w:val="0"/>
          <w:sz w:val="24"/>
          <w:szCs w:val="24"/>
        </w:rPr>
        <w:t>实物配发和货币补贴</w:t>
      </w:r>
    </w:p>
    <w:p w:rsidR="00DA0C65" w:rsidRPr="00DA0C65" w:rsidRDefault="006A0237" w:rsidP="00DA0C65">
      <w:pPr>
        <w:widowControl/>
        <w:jc w:val="left"/>
        <w:rPr>
          <w:rFonts w:ascii="宋体" w:eastAsia="宋体" w:hAnsi="宋体" w:cs="宋体"/>
          <w:kern w:val="0"/>
          <w:sz w:val="24"/>
          <w:szCs w:val="24"/>
        </w:rPr>
      </w:pPr>
      <w:r>
        <w:rPr>
          <w:rFonts w:ascii="宋体" w:eastAsia="宋体" w:hAnsi="宋体" w:cs="宋体" w:hint="eastAsia"/>
          <w:b/>
          <w:bCs/>
          <w:kern w:val="0"/>
          <w:sz w:val="24"/>
          <w:szCs w:val="24"/>
        </w:rPr>
        <w:t>二</w:t>
      </w:r>
      <w:r w:rsidR="00DA0C65" w:rsidRPr="00DA0C65">
        <w:rPr>
          <w:rFonts w:ascii="宋体" w:eastAsia="宋体" w:hAnsi="宋体" w:cs="宋体"/>
          <w:b/>
          <w:bCs/>
          <w:kern w:val="0"/>
          <w:sz w:val="24"/>
          <w:szCs w:val="24"/>
        </w:rPr>
        <w:t>、申请条件 </w:t>
      </w:r>
    </w:p>
    <w:p w:rsidR="00DA0C65" w:rsidRPr="00DA0C65" w:rsidRDefault="00DA0C65" w:rsidP="00DA0C65">
      <w:pPr>
        <w:widowControl/>
        <w:ind w:firstLine="480"/>
        <w:jc w:val="left"/>
        <w:rPr>
          <w:rFonts w:ascii="宋体" w:eastAsia="宋体" w:hAnsi="宋体" w:cs="宋体"/>
          <w:kern w:val="0"/>
          <w:sz w:val="24"/>
          <w:szCs w:val="24"/>
        </w:rPr>
      </w:pPr>
      <w:r w:rsidRPr="00DA0C65">
        <w:rPr>
          <w:rFonts w:ascii="宋体" w:eastAsia="宋体" w:hAnsi="宋体" w:cs="宋体"/>
          <w:kern w:val="0"/>
          <w:sz w:val="24"/>
          <w:szCs w:val="24"/>
        </w:rPr>
        <w:t>1</w:t>
      </w:r>
      <w:r w:rsidR="009F1537">
        <w:rPr>
          <w:rFonts w:ascii="宋体" w:eastAsia="宋体" w:hAnsi="宋体" w:cs="宋体" w:hint="eastAsia"/>
          <w:kern w:val="0"/>
          <w:sz w:val="24"/>
          <w:szCs w:val="24"/>
        </w:rPr>
        <w:t>．</w:t>
      </w:r>
      <w:r w:rsidR="009F1537">
        <w:rPr>
          <w:rFonts w:ascii="宋体" w:eastAsia="宋体" w:hAnsi="宋体" w:cs="宋体"/>
          <w:kern w:val="0"/>
          <w:sz w:val="24"/>
          <w:szCs w:val="24"/>
        </w:rPr>
        <w:t>两者都需</w:t>
      </w:r>
      <w:r w:rsidRPr="00DA0C65">
        <w:rPr>
          <w:rFonts w:ascii="宋体" w:eastAsia="宋体" w:hAnsi="宋体" w:cs="宋体"/>
          <w:kern w:val="0"/>
          <w:sz w:val="24"/>
          <w:szCs w:val="24"/>
        </w:rPr>
        <w:t>具有</w:t>
      </w:r>
      <w:r>
        <w:rPr>
          <w:rFonts w:ascii="宋体" w:eastAsia="宋体" w:hAnsi="宋体" w:cs="宋体" w:hint="eastAsia"/>
          <w:b/>
          <w:bCs/>
          <w:color w:val="EF4F4F"/>
          <w:kern w:val="0"/>
          <w:sz w:val="24"/>
          <w:szCs w:val="24"/>
        </w:rPr>
        <w:t>岱山县</w:t>
      </w:r>
      <w:r>
        <w:rPr>
          <w:rFonts w:ascii="宋体" w:eastAsia="宋体" w:hAnsi="宋体" w:cs="宋体"/>
          <w:kern w:val="0"/>
          <w:sz w:val="24"/>
          <w:szCs w:val="24"/>
        </w:rPr>
        <w:t>户籍</w:t>
      </w:r>
      <w:r>
        <w:rPr>
          <w:rFonts w:ascii="宋体" w:eastAsia="宋体" w:hAnsi="宋体" w:cs="宋体" w:hint="eastAsia"/>
          <w:kern w:val="0"/>
          <w:sz w:val="24"/>
          <w:szCs w:val="24"/>
        </w:rPr>
        <w:t>,持有《中华人民共和国残疾人证》的成年残疾人</w:t>
      </w:r>
      <w:r w:rsidR="00E56863">
        <w:rPr>
          <w:rFonts w:ascii="宋体" w:eastAsia="宋体" w:hAnsi="宋体" w:cs="宋体" w:hint="eastAsia"/>
          <w:kern w:val="0"/>
          <w:sz w:val="24"/>
          <w:szCs w:val="24"/>
        </w:rPr>
        <w:t>。（以下简称《残疾人证》）</w:t>
      </w:r>
    </w:p>
    <w:p w:rsidR="00F92125" w:rsidRDefault="002072A7" w:rsidP="002072A7">
      <w:pPr>
        <w:widowControl/>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009F1537">
        <w:rPr>
          <w:rFonts w:ascii="宋体" w:eastAsia="宋体" w:hAnsi="宋体" w:cs="宋体" w:hint="eastAsia"/>
          <w:kern w:val="0"/>
          <w:sz w:val="24"/>
          <w:szCs w:val="24"/>
        </w:rPr>
        <w:t>．</w:t>
      </w:r>
      <w:r w:rsidR="009F1537">
        <w:rPr>
          <w:rFonts w:ascii="宋体" w:eastAsia="宋体" w:hAnsi="宋体" w:cs="宋体"/>
          <w:kern w:val="0"/>
          <w:sz w:val="24"/>
          <w:szCs w:val="24"/>
        </w:rPr>
        <w:t>实物配发</w:t>
      </w:r>
      <w:r w:rsidR="009F1537">
        <w:rPr>
          <w:rFonts w:ascii="宋体" w:eastAsia="宋体" w:hAnsi="宋体" w:cs="宋体" w:hint="eastAsia"/>
          <w:kern w:val="0"/>
          <w:sz w:val="24"/>
          <w:szCs w:val="24"/>
        </w:rPr>
        <w:t>：</w:t>
      </w:r>
      <w:r w:rsidR="00DA0C65">
        <w:rPr>
          <w:rFonts w:ascii="宋体" w:eastAsia="宋体" w:hAnsi="宋体" w:cs="宋体" w:hint="eastAsia"/>
          <w:kern w:val="0"/>
          <w:sz w:val="24"/>
          <w:szCs w:val="24"/>
        </w:rPr>
        <w:t>每年只能申请适配不同品种的辅助器具1</w:t>
      </w:r>
      <w:r w:rsidR="0059486B">
        <w:rPr>
          <w:rFonts w:ascii="宋体" w:eastAsia="宋体" w:hAnsi="宋体" w:cs="宋体" w:hint="eastAsia"/>
          <w:kern w:val="0"/>
          <w:sz w:val="24"/>
          <w:szCs w:val="24"/>
        </w:rPr>
        <w:t>件。</w:t>
      </w:r>
      <w:r w:rsidRPr="002072A7">
        <w:rPr>
          <w:rFonts w:ascii="宋体" w:eastAsia="宋体" w:hAnsi="宋体" w:cs="宋体" w:hint="eastAsia"/>
          <w:kern w:val="0"/>
          <w:sz w:val="24"/>
          <w:szCs w:val="24"/>
        </w:rPr>
        <w:t>原则上同</w:t>
      </w:r>
      <w:proofErr w:type="gramStart"/>
      <w:r w:rsidRPr="002072A7">
        <w:rPr>
          <w:rFonts w:ascii="宋体" w:eastAsia="宋体" w:hAnsi="宋体" w:cs="宋体" w:hint="eastAsia"/>
          <w:kern w:val="0"/>
          <w:sz w:val="24"/>
          <w:szCs w:val="24"/>
        </w:rPr>
        <w:t>一</w:t>
      </w:r>
      <w:proofErr w:type="gramEnd"/>
      <w:r w:rsidRPr="002072A7">
        <w:rPr>
          <w:rFonts w:ascii="宋体" w:eastAsia="宋体" w:hAnsi="宋体" w:cs="宋体" w:hint="eastAsia"/>
          <w:kern w:val="0"/>
          <w:sz w:val="24"/>
          <w:szCs w:val="24"/>
        </w:rPr>
        <w:t>年度内不</w:t>
      </w:r>
      <w:r w:rsidR="008A2DC1">
        <w:rPr>
          <w:rFonts w:ascii="宋体" w:eastAsia="宋体" w:hAnsi="宋体" w:cs="宋体" w:hint="eastAsia"/>
          <w:kern w:val="0"/>
          <w:sz w:val="24"/>
          <w:szCs w:val="24"/>
        </w:rPr>
        <w:t>得同时享受实物配发和货币补贴</w:t>
      </w:r>
    </w:p>
    <w:p w:rsidR="007354B1" w:rsidRDefault="009F1537" w:rsidP="002072A7">
      <w:pPr>
        <w:widowControl/>
        <w:ind w:firstLine="480"/>
        <w:jc w:val="left"/>
        <w:rPr>
          <w:rFonts w:ascii="宋体" w:eastAsia="宋体" w:hAnsi="宋体" w:cs="宋体"/>
          <w:bCs/>
          <w:kern w:val="0"/>
          <w:sz w:val="24"/>
          <w:szCs w:val="24"/>
        </w:rPr>
      </w:pPr>
      <w:r w:rsidRPr="009F1537">
        <w:rPr>
          <w:rFonts w:ascii="宋体" w:eastAsia="宋体" w:hAnsi="宋体" w:cs="宋体" w:hint="eastAsia"/>
          <w:bCs/>
          <w:kern w:val="0"/>
          <w:sz w:val="24"/>
          <w:szCs w:val="24"/>
        </w:rPr>
        <w:t>3．</w:t>
      </w:r>
      <w:r>
        <w:rPr>
          <w:rFonts w:ascii="宋体" w:eastAsia="宋体" w:hAnsi="宋体" w:cs="宋体" w:hint="eastAsia"/>
          <w:bCs/>
          <w:kern w:val="0"/>
          <w:sz w:val="24"/>
          <w:szCs w:val="24"/>
        </w:rPr>
        <w:t>对于“三类人群”</w:t>
      </w:r>
      <w:r w:rsidR="007354B1">
        <w:rPr>
          <w:rFonts w:ascii="宋体" w:eastAsia="宋体" w:hAnsi="宋体" w:cs="宋体" w:hint="eastAsia"/>
          <w:bCs/>
          <w:kern w:val="0"/>
          <w:sz w:val="24"/>
          <w:szCs w:val="24"/>
        </w:rPr>
        <w:t>而言，</w:t>
      </w:r>
      <w:r>
        <w:rPr>
          <w:rFonts w:ascii="宋体" w:eastAsia="宋体" w:hAnsi="宋体" w:cs="宋体" w:hint="eastAsia"/>
          <w:bCs/>
          <w:kern w:val="0"/>
          <w:sz w:val="24"/>
          <w:szCs w:val="24"/>
        </w:rPr>
        <w:t>除</w:t>
      </w:r>
      <w:r w:rsidR="007354B1">
        <w:rPr>
          <w:rFonts w:ascii="宋体" w:eastAsia="宋体" w:hAnsi="宋体" w:cs="宋体" w:hint="eastAsia"/>
          <w:bCs/>
          <w:kern w:val="0"/>
          <w:sz w:val="24"/>
          <w:szCs w:val="24"/>
        </w:rPr>
        <w:t>可实物适配附件1内的器具外，还可免费适配1件附件2内的器具。（注：“三类人群</w:t>
      </w:r>
      <w:r w:rsidR="007354B1">
        <w:rPr>
          <w:rFonts w:ascii="宋体" w:eastAsia="宋体" w:hAnsi="宋体" w:cs="宋体"/>
          <w:bCs/>
          <w:kern w:val="0"/>
          <w:sz w:val="24"/>
          <w:szCs w:val="24"/>
        </w:rPr>
        <w:t>”</w:t>
      </w:r>
      <w:r w:rsidR="007354B1">
        <w:rPr>
          <w:rFonts w:ascii="宋体" w:eastAsia="宋体" w:hAnsi="宋体" w:cs="宋体" w:hint="eastAsia"/>
          <w:bCs/>
          <w:kern w:val="0"/>
          <w:sz w:val="24"/>
          <w:szCs w:val="24"/>
        </w:rPr>
        <w:t>定义详见</w:t>
      </w:r>
      <w:r w:rsidR="002873B1">
        <w:rPr>
          <w:rFonts w:ascii="宋体" w:eastAsia="宋体" w:hAnsi="宋体" w:cs="宋体" w:hint="eastAsia"/>
          <w:bCs/>
          <w:kern w:val="0"/>
          <w:sz w:val="24"/>
          <w:szCs w:val="24"/>
        </w:rPr>
        <w:t>六</w:t>
      </w:r>
      <w:r w:rsidR="007354B1">
        <w:rPr>
          <w:rFonts w:ascii="宋体" w:eastAsia="宋体" w:hAnsi="宋体" w:cs="宋体" w:hint="eastAsia"/>
          <w:bCs/>
          <w:kern w:val="0"/>
          <w:sz w:val="24"/>
          <w:szCs w:val="24"/>
        </w:rPr>
        <w:t>）</w:t>
      </w:r>
    </w:p>
    <w:p w:rsidR="0059486B" w:rsidRDefault="0059486B" w:rsidP="002072A7">
      <w:pPr>
        <w:widowControl/>
        <w:ind w:firstLine="480"/>
        <w:jc w:val="left"/>
        <w:rPr>
          <w:rFonts w:ascii="宋体" w:eastAsia="宋体" w:hAnsi="宋体" w:cs="宋体"/>
          <w:bCs/>
          <w:kern w:val="0"/>
          <w:sz w:val="24"/>
          <w:szCs w:val="24"/>
        </w:rPr>
      </w:pPr>
      <w:r>
        <w:rPr>
          <w:rFonts w:ascii="宋体" w:eastAsia="宋体" w:hAnsi="宋体" w:cs="宋体" w:hint="eastAsia"/>
          <w:bCs/>
          <w:kern w:val="0"/>
          <w:sz w:val="24"/>
          <w:szCs w:val="24"/>
        </w:rPr>
        <w:t>4.儿童参照《岱山县人民政府关于完善残疾儿童康复服务制度的通知》中的服务对象。</w:t>
      </w:r>
    </w:p>
    <w:p w:rsidR="007354B1" w:rsidRDefault="007354B1" w:rsidP="002072A7">
      <w:pPr>
        <w:widowControl/>
        <w:ind w:firstLine="480"/>
        <w:jc w:val="left"/>
        <w:rPr>
          <w:rFonts w:ascii="宋体" w:eastAsia="宋体" w:hAnsi="宋体" w:cs="宋体"/>
          <w:b/>
          <w:bCs/>
          <w:kern w:val="0"/>
          <w:sz w:val="24"/>
          <w:szCs w:val="24"/>
        </w:rPr>
      </w:pPr>
    </w:p>
    <w:p w:rsidR="00DA0C65" w:rsidRPr="00DA0C65" w:rsidRDefault="002873B1" w:rsidP="002873B1">
      <w:pPr>
        <w:widowControl/>
        <w:jc w:val="left"/>
        <w:rPr>
          <w:rFonts w:ascii="宋体" w:eastAsia="宋体" w:hAnsi="宋体" w:cs="宋体"/>
          <w:kern w:val="0"/>
          <w:sz w:val="24"/>
          <w:szCs w:val="24"/>
        </w:rPr>
      </w:pPr>
      <w:r>
        <w:rPr>
          <w:rFonts w:ascii="宋体" w:eastAsia="宋体" w:hAnsi="宋体" w:cs="宋体" w:hint="eastAsia"/>
          <w:b/>
          <w:bCs/>
          <w:kern w:val="0"/>
          <w:sz w:val="24"/>
          <w:szCs w:val="24"/>
        </w:rPr>
        <w:t>三</w:t>
      </w:r>
      <w:r w:rsidR="00DA0C65" w:rsidRPr="00DA0C65">
        <w:rPr>
          <w:rFonts w:ascii="宋体" w:eastAsia="宋体" w:hAnsi="宋体" w:cs="宋体"/>
          <w:b/>
          <w:bCs/>
          <w:kern w:val="0"/>
          <w:sz w:val="24"/>
          <w:szCs w:val="24"/>
        </w:rPr>
        <w:t>、办理地点 </w:t>
      </w:r>
    </w:p>
    <w:p w:rsidR="00DA0C65" w:rsidRPr="00DA0C65" w:rsidRDefault="00DA0C65" w:rsidP="00F92125">
      <w:pPr>
        <w:widowControl/>
        <w:ind w:firstLineChars="200" w:firstLine="480"/>
        <w:jc w:val="left"/>
        <w:rPr>
          <w:rFonts w:ascii="宋体" w:eastAsia="宋体" w:hAnsi="宋体" w:cs="宋体"/>
          <w:kern w:val="0"/>
          <w:sz w:val="24"/>
          <w:szCs w:val="24"/>
        </w:rPr>
      </w:pPr>
      <w:r w:rsidRPr="00DA0C65">
        <w:rPr>
          <w:rFonts w:ascii="宋体" w:eastAsia="宋体" w:hAnsi="宋体" w:cs="宋体"/>
          <w:kern w:val="0"/>
          <w:sz w:val="24"/>
          <w:szCs w:val="24"/>
        </w:rPr>
        <w:t>辅助器具适配申请地点为申请人</w:t>
      </w:r>
      <w:r w:rsidR="00F92125">
        <w:rPr>
          <w:rFonts w:ascii="宋体" w:eastAsia="宋体" w:hAnsi="宋体" w:cs="宋体"/>
          <w:b/>
          <w:bCs/>
          <w:color w:val="EF4F4F"/>
          <w:kern w:val="0"/>
          <w:sz w:val="24"/>
          <w:szCs w:val="24"/>
        </w:rPr>
        <w:t>所属户籍所在社区</w:t>
      </w:r>
      <w:r w:rsidRPr="00DA0C65">
        <w:rPr>
          <w:rFonts w:ascii="宋体" w:eastAsia="宋体" w:hAnsi="宋体" w:cs="宋体"/>
          <w:kern w:val="0"/>
          <w:sz w:val="24"/>
          <w:szCs w:val="24"/>
        </w:rPr>
        <w:t>。 </w:t>
      </w:r>
    </w:p>
    <w:p w:rsidR="00DA0C65" w:rsidRPr="00DA0C65" w:rsidRDefault="00DA0C65" w:rsidP="00DA0C65">
      <w:pPr>
        <w:widowControl/>
        <w:jc w:val="left"/>
        <w:rPr>
          <w:rFonts w:ascii="宋体" w:eastAsia="宋体" w:hAnsi="宋体" w:cs="宋体"/>
          <w:kern w:val="0"/>
          <w:sz w:val="24"/>
          <w:szCs w:val="24"/>
        </w:rPr>
      </w:pPr>
    </w:p>
    <w:p w:rsidR="00DA0C65" w:rsidRDefault="002873B1" w:rsidP="00DA0C65">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四</w:t>
      </w:r>
      <w:r w:rsidR="00DA0C65" w:rsidRPr="00DA0C65">
        <w:rPr>
          <w:rFonts w:ascii="宋体" w:eastAsia="宋体" w:hAnsi="宋体" w:cs="宋体"/>
          <w:b/>
          <w:bCs/>
          <w:kern w:val="0"/>
          <w:sz w:val="24"/>
          <w:szCs w:val="24"/>
        </w:rPr>
        <w:t>、所需材料 </w:t>
      </w:r>
    </w:p>
    <w:tbl>
      <w:tblPr>
        <w:tblStyle w:val="a5"/>
        <w:tblW w:w="0" w:type="auto"/>
        <w:tblLook w:val="04A0"/>
      </w:tblPr>
      <w:tblGrid>
        <w:gridCol w:w="3227"/>
        <w:gridCol w:w="5295"/>
      </w:tblGrid>
      <w:tr w:rsidR="00F92125" w:rsidTr="00F92125">
        <w:tc>
          <w:tcPr>
            <w:tcW w:w="3227" w:type="dxa"/>
            <w:vAlign w:val="center"/>
          </w:tcPr>
          <w:p w:rsidR="00F92125" w:rsidRDefault="00F92125"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材料名称</w:t>
            </w:r>
          </w:p>
        </w:tc>
        <w:tc>
          <w:tcPr>
            <w:tcW w:w="5295" w:type="dxa"/>
            <w:vAlign w:val="center"/>
          </w:tcPr>
          <w:p w:rsidR="00F92125" w:rsidRDefault="00F92125"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具体要求</w:t>
            </w:r>
          </w:p>
        </w:tc>
      </w:tr>
      <w:tr w:rsidR="00F92125" w:rsidTr="00F92125">
        <w:tc>
          <w:tcPr>
            <w:tcW w:w="3227" w:type="dxa"/>
            <w:vAlign w:val="center"/>
          </w:tcPr>
          <w:p w:rsidR="00F92125" w:rsidRDefault="00F92125"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《岱山县残疾人基本型辅助器具申请审批表》</w:t>
            </w:r>
          </w:p>
        </w:tc>
        <w:tc>
          <w:tcPr>
            <w:tcW w:w="5295" w:type="dxa"/>
            <w:vAlign w:val="center"/>
          </w:tcPr>
          <w:p w:rsidR="00F92125" w:rsidRDefault="00F92125"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残疾人或其监护人可到所在社区领取。（一式一份）</w:t>
            </w:r>
          </w:p>
        </w:tc>
      </w:tr>
      <w:tr w:rsidR="00F92125" w:rsidTr="008A2DC1">
        <w:trPr>
          <w:trHeight w:val="515"/>
        </w:trPr>
        <w:tc>
          <w:tcPr>
            <w:tcW w:w="3227" w:type="dxa"/>
            <w:vAlign w:val="center"/>
          </w:tcPr>
          <w:p w:rsidR="00F92125" w:rsidRDefault="007354B1" w:rsidP="008A2DC1">
            <w:pPr>
              <w:widowControl/>
              <w:jc w:val="center"/>
              <w:rPr>
                <w:rFonts w:ascii="宋体" w:eastAsia="宋体" w:hAnsi="宋体" w:cs="宋体"/>
                <w:kern w:val="0"/>
                <w:sz w:val="24"/>
                <w:szCs w:val="24"/>
              </w:rPr>
            </w:pPr>
            <w:r>
              <w:rPr>
                <w:rFonts w:ascii="宋体" w:eastAsia="宋体" w:hAnsi="宋体" w:cs="宋体" w:hint="eastAsia"/>
                <w:kern w:val="0"/>
                <w:sz w:val="24"/>
                <w:szCs w:val="24"/>
              </w:rPr>
              <w:t>申请</w:t>
            </w:r>
            <w:r w:rsidR="008A2DC1">
              <w:rPr>
                <w:rFonts w:ascii="宋体" w:eastAsia="宋体" w:hAnsi="宋体" w:cs="宋体" w:hint="eastAsia"/>
                <w:kern w:val="0"/>
                <w:sz w:val="24"/>
                <w:szCs w:val="24"/>
              </w:rPr>
              <w:t>人《残疾</w:t>
            </w:r>
            <w:r w:rsidR="00E56863">
              <w:rPr>
                <w:rFonts w:ascii="宋体" w:eastAsia="宋体" w:hAnsi="宋体" w:cs="宋体" w:hint="eastAsia"/>
                <w:kern w:val="0"/>
                <w:sz w:val="24"/>
                <w:szCs w:val="24"/>
              </w:rPr>
              <w:t>人</w:t>
            </w:r>
            <w:r w:rsidR="008A2DC1">
              <w:rPr>
                <w:rFonts w:ascii="宋体" w:eastAsia="宋体" w:hAnsi="宋体" w:cs="宋体" w:hint="eastAsia"/>
                <w:kern w:val="0"/>
                <w:sz w:val="24"/>
                <w:szCs w:val="24"/>
              </w:rPr>
              <w:t>证》</w:t>
            </w:r>
          </w:p>
        </w:tc>
        <w:tc>
          <w:tcPr>
            <w:tcW w:w="5295" w:type="dxa"/>
            <w:vAlign w:val="center"/>
          </w:tcPr>
          <w:p w:rsidR="00F92125" w:rsidRDefault="008A2DC1"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《中华人民共和国残疾人证》复印件1份</w:t>
            </w:r>
          </w:p>
        </w:tc>
      </w:tr>
      <w:tr w:rsidR="00F92125" w:rsidTr="004F3559">
        <w:trPr>
          <w:trHeight w:val="730"/>
        </w:trPr>
        <w:tc>
          <w:tcPr>
            <w:tcW w:w="3227" w:type="dxa"/>
            <w:vAlign w:val="center"/>
          </w:tcPr>
          <w:p w:rsidR="00F92125" w:rsidRDefault="008A2DC1"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其他证明材料</w:t>
            </w:r>
          </w:p>
        </w:tc>
        <w:tc>
          <w:tcPr>
            <w:tcW w:w="5295" w:type="dxa"/>
            <w:vAlign w:val="center"/>
          </w:tcPr>
          <w:p w:rsidR="00F92125" w:rsidRDefault="008A2DC1" w:rsidP="00F92125">
            <w:pPr>
              <w:widowControl/>
              <w:jc w:val="center"/>
              <w:rPr>
                <w:rFonts w:ascii="宋体" w:eastAsia="宋体" w:hAnsi="宋体" w:cs="宋体"/>
                <w:kern w:val="0"/>
                <w:sz w:val="24"/>
                <w:szCs w:val="24"/>
              </w:rPr>
            </w:pPr>
            <w:r>
              <w:rPr>
                <w:rFonts w:ascii="宋体" w:eastAsia="宋体" w:hAnsi="宋体" w:cs="宋体" w:hint="eastAsia"/>
                <w:kern w:val="0"/>
                <w:sz w:val="24"/>
                <w:szCs w:val="24"/>
              </w:rPr>
              <w:t>辅助器具适配申请等其他相关证明材料，</w:t>
            </w:r>
            <w:proofErr w:type="gramStart"/>
            <w:r>
              <w:rPr>
                <w:rFonts w:ascii="宋体" w:eastAsia="宋体" w:hAnsi="宋体" w:cs="宋体" w:hint="eastAsia"/>
                <w:kern w:val="0"/>
                <w:sz w:val="24"/>
                <w:szCs w:val="24"/>
              </w:rPr>
              <w:t>如困难残疾人持低保或低保</w:t>
            </w:r>
            <w:proofErr w:type="gramEnd"/>
            <w:r>
              <w:rPr>
                <w:rFonts w:ascii="宋体" w:eastAsia="宋体" w:hAnsi="宋体" w:cs="宋体" w:hint="eastAsia"/>
                <w:kern w:val="0"/>
                <w:sz w:val="24"/>
                <w:szCs w:val="24"/>
              </w:rPr>
              <w:t>边缘证等相关材料</w:t>
            </w:r>
            <w:r w:rsidR="00446D0D">
              <w:rPr>
                <w:rFonts w:ascii="宋体" w:eastAsia="宋体" w:hAnsi="宋体" w:cs="宋体" w:hint="eastAsia"/>
                <w:kern w:val="0"/>
                <w:sz w:val="24"/>
                <w:szCs w:val="24"/>
              </w:rPr>
              <w:t>，在校学生持学生证或其他在校证明</w:t>
            </w:r>
          </w:p>
        </w:tc>
      </w:tr>
    </w:tbl>
    <w:p w:rsidR="008A2DC1" w:rsidRDefault="008A2DC1" w:rsidP="00DA0C65">
      <w:pPr>
        <w:widowControl/>
        <w:jc w:val="left"/>
        <w:rPr>
          <w:rFonts w:ascii="宋体" w:eastAsia="宋体" w:hAnsi="宋体" w:cs="宋体"/>
          <w:kern w:val="0"/>
          <w:sz w:val="24"/>
          <w:szCs w:val="24"/>
        </w:rPr>
      </w:pPr>
    </w:p>
    <w:p w:rsidR="00DA0C65" w:rsidRDefault="002873B1" w:rsidP="00DA0C65">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五</w:t>
      </w:r>
      <w:r w:rsidR="00DA0C65" w:rsidRPr="00DA0C65">
        <w:rPr>
          <w:rFonts w:ascii="宋体" w:eastAsia="宋体" w:hAnsi="宋体" w:cs="宋体"/>
          <w:b/>
          <w:bCs/>
          <w:kern w:val="0"/>
          <w:sz w:val="24"/>
          <w:szCs w:val="24"/>
        </w:rPr>
        <w:t>、办理流程</w:t>
      </w:r>
    </w:p>
    <w:p w:rsidR="001D0C5B" w:rsidRPr="00DA0C65" w:rsidRDefault="00990774" w:rsidP="00DA0C65">
      <w:pPr>
        <w:widowControl/>
        <w:jc w:val="left"/>
        <w:rPr>
          <w:rFonts w:ascii="宋体" w:eastAsia="宋体" w:hAnsi="宋体" w:cs="宋体"/>
          <w:kern w:val="0"/>
          <w:sz w:val="24"/>
          <w:szCs w:val="24"/>
        </w:rPr>
      </w:pPr>
      <w:r>
        <w:rPr>
          <w:rFonts w:ascii="宋体" w:eastAsia="宋体" w:hAnsi="宋体" w:cs="宋体"/>
          <w:noProof/>
          <w:kern w:val="0"/>
          <w:sz w:val="24"/>
          <w:szCs w:val="24"/>
        </w:rPr>
        <w:pict>
          <v:rect id="_x0000_s1043" style="position:absolute;margin-left:6.75pt;margin-top:11pt;width:382.5pt;height:99.95pt;z-index:251667456">
            <v:textbox>
              <w:txbxContent>
                <w:p w:rsidR="00D31CA3" w:rsidRDefault="00D31CA3" w:rsidP="00D31CA3">
                  <w:pPr>
                    <w:jc w:val="center"/>
                  </w:pPr>
                  <w:r>
                    <w:t>准备材料</w:t>
                  </w:r>
                </w:p>
                <w:p w:rsidR="00D31CA3" w:rsidRDefault="00D31CA3">
                  <w:pPr>
                    <w:rPr>
                      <w:rFonts w:ascii="宋体" w:eastAsia="宋体" w:hAnsi="宋体" w:cs="宋体"/>
                      <w:bCs/>
                      <w:kern w:val="0"/>
                      <w:sz w:val="24"/>
                      <w:szCs w:val="24"/>
                    </w:rPr>
                  </w:pPr>
                  <w:r>
                    <w:rPr>
                      <w:rFonts w:hint="eastAsia"/>
                    </w:rPr>
                    <w:t>实物配发：</w:t>
                  </w:r>
                  <w:r w:rsidR="00446D0D">
                    <w:rPr>
                      <w:rFonts w:hint="eastAsia"/>
                    </w:rPr>
                    <w:t>申请人</w:t>
                  </w:r>
                  <w:r>
                    <w:rPr>
                      <w:rFonts w:hint="eastAsia"/>
                    </w:rPr>
                    <w:t>《残疾人证》（申请人如为</w:t>
                  </w:r>
                  <w:r>
                    <w:rPr>
                      <w:rFonts w:ascii="宋体" w:eastAsia="宋体" w:hAnsi="宋体" w:cs="宋体" w:hint="eastAsia"/>
                      <w:bCs/>
                      <w:kern w:val="0"/>
                      <w:sz w:val="24"/>
                      <w:szCs w:val="24"/>
                    </w:rPr>
                    <w:t>“三类人群</w:t>
                  </w:r>
                  <w:r>
                    <w:rPr>
                      <w:rFonts w:ascii="宋体" w:eastAsia="宋体" w:hAnsi="宋体" w:cs="宋体"/>
                      <w:bCs/>
                      <w:kern w:val="0"/>
                      <w:sz w:val="24"/>
                      <w:szCs w:val="24"/>
                    </w:rPr>
                    <w:t>”</w:t>
                  </w:r>
                  <w:r>
                    <w:rPr>
                      <w:rFonts w:ascii="宋体" w:eastAsia="宋体" w:hAnsi="宋体" w:cs="宋体" w:hint="eastAsia"/>
                      <w:bCs/>
                      <w:kern w:val="0"/>
                      <w:sz w:val="24"/>
                      <w:szCs w:val="24"/>
                    </w:rPr>
                    <w:t>，</w:t>
                  </w:r>
                  <w:r>
                    <w:rPr>
                      <w:rFonts w:ascii="宋体" w:eastAsia="宋体" w:hAnsi="宋体" w:cs="宋体"/>
                      <w:bCs/>
                      <w:kern w:val="0"/>
                      <w:sz w:val="24"/>
                      <w:szCs w:val="24"/>
                    </w:rPr>
                    <w:t>还需提供身份证</w:t>
                  </w:r>
                  <w:r>
                    <w:rPr>
                      <w:rFonts w:ascii="宋体" w:eastAsia="宋体" w:hAnsi="宋体" w:cs="宋体" w:hint="eastAsia"/>
                      <w:bCs/>
                      <w:kern w:val="0"/>
                      <w:sz w:val="24"/>
                      <w:szCs w:val="24"/>
                    </w:rPr>
                    <w:t>，</w:t>
                  </w:r>
                  <w:r w:rsidR="00446D0D">
                    <w:rPr>
                      <w:rFonts w:ascii="宋体" w:eastAsia="宋体" w:hAnsi="宋体" w:cs="宋体" w:hint="eastAsia"/>
                      <w:bCs/>
                      <w:kern w:val="0"/>
                      <w:sz w:val="24"/>
                      <w:szCs w:val="24"/>
                    </w:rPr>
                    <w:t>学生证或在校学生证明，</w:t>
                  </w:r>
                  <w:r>
                    <w:rPr>
                      <w:rFonts w:ascii="宋体" w:eastAsia="宋体" w:hAnsi="宋体" w:cs="宋体"/>
                      <w:bCs/>
                      <w:kern w:val="0"/>
                      <w:sz w:val="24"/>
                      <w:szCs w:val="24"/>
                    </w:rPr>
                    <w:t>低保</w:t>
                  </w:r>
                  <w:r>
                    <w:rPr>
                      <w:rFonts w:ascii="宋体" w:eastAsia="宋体" w:hAnsi="宋体" w:cs="宋体" w:hint="eastAsia"/>
                      <w:bCs/>
                      <w:kern w:val="0"/>
                      <w:sz w:val="24"/>
                      <w:szCs w:val="24"/>
                    </w:rPr>
                    <w:t>、</w:t>
                  </w:r>
                  <w:proofErr w:type="gramStart"/>
                  <w:r>
                    <w:rPr>
                      <w:rFonts w:ascii="宋体" w:eastAsia="宋体" w:hAnsi="宋体" w:cs="宋体"/>
                      <w:bCs/>
                      <w:kern w:val="0"/>
                      <w:sz w:val="24"/>
                      <w:szCs w:val="24"/>
                    </w:rPr>
                    <w:t>低边证</w:t>
                  </w:r>
                  <w:r w:rsidR="00446D0D">
                    <w:rPr>
                      <w:rFonts w:ascii="宋体" w:eastAsia="宋体" w:hAnsi="宋体" w:cs="宋体"/>
                      <w:bCs/>
                      <w:kern w:val="0"/>
                      <w:sz w:val="24"/>
                      <w:szCs w:val="24"/>
                    </w:rPr>
                    <w:t>或</w:t>
                  </w:r>
                  <w:proofErr w:type="gramEnd"/>
                  <w:r w:rsidR="00446D0D">
                    <w:rPr>
                      <w:rFonts w:ascii="宋体" w:eastAsia="宋体" w:hAnsi="宋体" w:cs="宋体"/>
                      <w:bCs/>
                      <w:kern w:val="0"/>
                      <w:sz w:val="24"/>
                      <w:szCs w:val="24"/>
                    </w:rPr>
                    <w:t>残联审核认定</w:t>
                  </w:r>
                  <w:r>
                    <w:rPr>
                      <w:rFonts w:ascii="宋体" w:eastAsia="宋体" w:hAnsi="宋体" w:cs="宋体"/>
                      <w:bCs/>
                      <w:kern w:val="0"/>
                      <w:sz w:val="24"/>
                      <w:szCs w:val="24"/>
                    </w:rPr>
                    <w:t>的享受困难残疾人生活补贴的</w:t>
                  </w:r>
                  <w:r w:rsidR="00446D0D">
                    <w:rPr>
                      <w:rFonts w:ascii="宋体" w:eastAsia="宋体" w:hAnsi="宋体" w:cs="宋体" w:hint="eastAsia"/>
                      <w:bCs/>
                      <w:kern w:val="0"/>
                      <w:sz w:val="24"/>
                      <w:szCs w:val="24"/>
                    </w:rPr>
                    <w:t>）</w:t>
                  </w:r>
                </w:p>
                <w:p w:rsidR="00D31CA3" w:rsidRDefault="00D31CA3">
                  <w:r>
                    <w:rPr>
                      <w:rFonts w:ascii="宋体" w:eastAsia="宋体" w:hAnsi="宋体" w:cs="宋体" w:hint="eastAsia"/>
                      <w:bCs/>
                      <w:kern w:val="0"/>
                      <w:sz w:val="24"/>
                      <w:szCs w:val="24"/>
                    </w:rPr>
                    <w:t>货币补贴：除前者所需资料外，另需提供正规发票、</w:t>
                  </w:r>
                  <w:r w:rsidR="00446D0D">
                    <w:rPr>
                      <w:rFonts w:ascii="宋体" w:eastAsia="宋体" w:hAnsi="宋体" w:cs="宋体" w:hint="eastAsia"/>
                      <w:bCs/>
                      <w:kern w:val="0"/>
                      <w:sz w:val="24"/>
                      <w:szCs w:val="24"/>
                    </w:rPr>
                    <w:t>申请人或监护人工商银行卡（包括市民卡）</w:t>
                  </w:r>
                </w:p>
              </w:txbxContent>
            </v:textbox>
          </v:rect>
        </w:pict>
      </w:r>
    </w:p>
    <w:p w:rsidR="00DA0C65" w:rsidRPr="00DA0C65" w:rsidRDefault="00DA0C65" w:rsidP="00DA0C65">
      <w:pPr>
        <w:widowControl/>
        <w:jc w:val="left"/>
        <w:rPr>
          <w:rFonts w:ascii="宋体" w:eastAsia="宋体" w:hAnsi="宋体" w:cs="宋体"/>
          <w:kern w:val="0"/>
          <w:sz w:val="24"/>
          <w:szCs w:val="24"/>
        </w:rPr>
      </w:pPr>
      <w:r w:rsidRPr="00DA0C65">
        <w:rPr>
          <w:rFonts w:ascii="宋体" w:eastAsia="宋体" w:hAnsi="宋体" w:cs="宋体"/>
          <w:kern w:val="0"/>
          <w:sz w:val="24"/>
          <w:szCs w:val="24"/>
        </w:rPr>
        <w:t> </w:t>
      </w:r>
    </w:p>
    <w:p w:rsidR="00DA0C65" w:rsidRPr="00DA0C65" w:rsidRDefault="00990774" w:rsidP="00DA0C65">
      <w:pPr>
        <w:widowControl/>
        <w:jc w:val="left"/>
        <w:rPr>
          <w:rFonts w:ascii="宋体" w:eastAsia="宋体" w:hAnsi="宋体" w:cs="宋体"/>
          <w:kern w:val="0"/>
          <w:sz w:val="24"/>
          <w:szCs w:val="24"/>
        </w:rPr>
      </w:pPr>
      <w:r w:rsidRPr="00990774">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A0C65" w:rsidRPr="00DA0C65" w:rsidRDefault="00DA0C65" w:rsidP="00DA0C65">
      <w:pPr>
        <w:widowControl/>
        <w:jc w:val="left"/>
        <w:rPr>
          <w:rFonts w:ascii="宋体" w:eastAsia="宋体" w:hAnsi="宋体" w:cs="宋体"/>
          <w:kern w:val="0"/>
          <w:sz w:val="24"/>
          <w:szCs w:val="24"/>
        </w:rPr>
      </w:pPr>
    </w:p>
    <w:p w:rsidR="001D0C5B" w:rsidRDefault="001D0C5B" w:rsidP="00DA0C65">
      <w:pPr>
        <w:widowControl/>
        <w:jc w:val="left"/>
        <w:rPr>
          <w:rFonts w:ascii="宋体" w:eastAsia="宋体" w:hAnsi="宋体" w:cs="宋体"/>
          <w:b/>
          <w:bCs/>
          <w:kern w:val="0"/>
          <w:sz w:val="24"/>
          <w:szCs w:val="24"/>
        </w:rPr>
      </w:pPr>
    </w:p>
    <w:p w:rsidR="001D0C5B" w:rsidRDefault="001D0C5B" w:rsidP="00DA0C65">
      <w:pPr>
        <w:widowControl/>
        <w:jc w:val="left"/>
        <w:rPr>
          <w:rFonts w:ascii="宋体" w:eastAsia="宋体" w:hAnsi="宋体" w:cs="宋体"/>
          <w:b/>
          <w:bCs/>
          <w:kern w:val="0"/>
          <w:sz w:val="24"/>
          <w:szCs w:val="24"/>
        </w:rPr>
      </w:pP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shapetype id="_x0000_t32" coordsize="21600,21600" o:spt="32" o:oned="t" path="m,l21600,21600e" filled="f">
            <v:path arrowok="t" fillok="f" o:connecttype="none"/>
            <o:lock v:ext="edit" shapetype="t"/>
          </v:shapetype>
          <v:shape id="_x0000_s1032" type="#_x0000_t32" style="position:absolute;margin-left:211.5pt;margin-top:1.75pt;width:1.5pt;height:13.5pt;z-index:251661312" o:connectortype="straight">
            <v:stroke endarrow="block"/>
          </v:shape>
        </w:pict>
      </w: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rect id="_x0000_s1028" style="position:absolute;margin-left:63.75pt;margin-top:-.35pt;width:297.75pt;height:41.25pt;z-index:251660288">
            <v:textbox>
              <w:txbxContent>
                <w:p w:rsidR="007F1FB3" w:rsidRDefault="007F1FB3">
                  <w:r>
                    <w:rPr>
                      <w:rFonts w:hint="eastAsia"/>
                    </w:rPr>
                    <w:t>递交资料，向户籍所在地社区提出申请，并填写《</w:t>
                  </w:r>
                  <w:r>
                    <w:rPr>
                      <w:rFonts w:ascii="宋体" w:eastAsia="宋体" w:hAnsi="宋体" w:cs="宋体" w:hint="eastAsia"/>
                      <w:kern w:val="0"/>
                      <w:sz w:val="24"/>
                      <w:szCs w:val="24"/>
                    </w:rPr>
                    <w:t>岱山县残疾人基本型辅助器具申请审批表</w:t>
                  </w:r>
                  <w:r>
                    <w:rPr>
                      <w:rFonts w:hint="eastAsia"/>
                    </w:rPr>
                    <w:t>》</w:t>
                  </w:r>
                </w:p>
              </w:txbxContent>
            </v:textbox>
          </v:rect>
        </w:pict>
      </w:r>
    </w:p>
    <w:p w:rsidR="001D0C5B" w:rsidRDefault="001D0C5B" w:rsidP="00DA0C65">
      <w:pPr>
        <w:widowControl/>
        <w:jc w:val="left"/>
        <w:rPr>
          <w:rFonts w:ascii="宋体" w:eastAsia="宋体" w:hAnsi="宋体" w:cs="宋体"/>
          <w:b/>
          <w:bCs/>
          <w:kern w:val="0"/>
          <w:sz w:val="24"/>
          <w:szCs w:val="24"/>
        </w:rPr>
      </w:pP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shape id="_x0000_s1027" type="#_x0000_t32" style="position:absolute;margin-left:213.75pt;margin-top:9.7pt;width:.75pt;height:15pt;z-index:251659264" o:connectortype="straight">
            <v:stroke endarrow="block"/>
          </v:shape>
        </w:pict>
      </w: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rect id="_x0000_s1033" style="position:absolute;margin-left:156pt;margin-top:9.1pt;width:117.75pt;height:24.75pt;z-index:251662336">
            <v:textbox>
              <w:txbxContent>
                <w:p w:rsidR="00340E19" w:rsidRDefault="00340E19" w:rsidP="00446D0D">
                  <w:pPr>
                    <w:ind w:firstLineChars="100" w:firstLine="210"/>
                  </w:pPr>
                  <w:r>
                    <w:t>上报乡镇残联初审</w:t>
                  </w:r>
                </w:p>
              </w:txbxContent>
            </v:textbox>
          </v:rect>
        </w:pict>
      </w:r>
    </w:p>
    <w:p w:rsidR="001D0C5B" w:rsidRDefault="001D0C5B" w:rsidP="00DA0C65">
      <w:pPr>
        <w:widowControl/>
        <w:jc w:val="left"/>
        <w:rPr>
          <w:rFonts w:ascii="宋体" w:eastAsia="宋体" w:hAnsi="宋体" w:cs="宋体"/>
          <w:b/>
          <w:bCs/>
          <w:kern w:val="0"/>
          <w:sz w:val="24"/>
          <w:szCs w:val="24"/>
        </w:rPr>
      </w:pP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shape id="_x0000_s1047" type="#_x0000_t32" style="position:absolute;margin-left:215.25pt;margin-top:2.65pt;width:0;height:15.75pt;z-index:251668480" o:connectortype="straight">
            <v:stroke endarrow="block"/>
          </v:shape>
        </w:pict>
      </w: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rect id="_x0000_s1049" style="position:absolute;margin-left:149.25pt;margin-top:2.8pt;width:129.75pt;height:28.7pt;z-index:251669504">
            <v:textbox style="mso-next-textbox:#_x0000_s1049">
              <w:txbxContent>
                <w:p w:rsidR="00446D0D" w:rsidRDefault="00446D0D" w:rsidP="00446D0D">
                  <w:pPr>
                    <w:jc w:val="center"/>
                  </w:pPr>
                  <w:r>
                    <w:t>县残联对资料进行复审</w:t>
                  </w:r>
                </w:p>
              </w:txbxContent>
            </v:textbox>
          </v:rect>
        </w:pict>
      </w:r>
    </w:p>
    <w:p w:rsidR="001D0C5B" w:rsidRDefault="001D0C5B" w:rsidP="00DA0C65">
      <w:pPr>
        <w:widowControl/>
        <w:jc w:val="left"/>
        <w:rPr>
          <w:rFonts w:ascii="宋体" w:eastAsia="宋体" w:hAnsi="宋体" w:cs="宋体"/>
          <w:b/>
          <w:bCs/>
          <w:kern w:val="0"/>
          <w:sz w:val="24"/>
          <w:szCs w:val="24"/>
        </w:rPr>
      </w:pP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shape id="_x0000_s1050" type="#_x0000_t32" style="position:absolute;margin-left:215.25pt;margin-top:.5pt;width:0;height:15.75pt;z-index:251670528" o:connectortype="straight">
            <v:stroke endarrow="block"/>
          </v:shape>
        </w:pict>
      </w: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rect id="_x0000_s1051" style="position:absolute;margin-left:149.25pt;margin-top:.65pt;width:133.5pt;height:40.5pt;z-index:251671552">
            <v:textbox>
              <w:txbxContent>
                <w:p w:rsidR="000D3707" w:rsidRDefault="000D3707">
                  <w:r>
                    <w:t>县残联以邮寄或</w:t>
                  </w:r>
                  <w:r w:rsidR="00E216D9">
                    <w:rPr>
                      <w:rFonts w:hint="eastAsia"/>
                    </w:rPr>
                    <w:t>到</w:t>
                  </w:r>
                  <w:r>
                    <w:t>乡镇自取的形式进行适配</w:t>
                  </w:r>
                </w:p>
              </w:txbxContent>
            </v:textbox>
          </v:rect>
        </w:pict>
      </w:r>
    </w:p>
    <w:p w:rsidR="001D0C5B" w:rsidRDefault="001D0C5B" w:rsidP="00DA0C65">
      <w:pPr>
        <w:widowControl/>
        <w:jc w:val="left"/>
        <w:rPr>
          <w:rFonts w:ascii="宋体" w:eastAsia="宋体" w:hAnsi="宋体" w:cs="宋体"/>
          <w:b/>
          <w:bCs/>
          <w:kern w:val="0"/>
          <w:sz w:val="24"/>
          <w:szCs w:val="24"/>
        </w:rPr>
      </w:pP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shape id="_x0000_s1052" type="#_x0000_t32" style="position:absolute;margin-left:212.25pt;margin-top:9.95pt;width:.75pt;height:15pt;z-index:251672576" o:connectortype="straight">
            <v:stroke endarrow="block"/>
          </v:shape>
        </w:pict>
      </w:r>
    </w:p>
    <w:p w:rsidR="001D0C5B" w:rsidRDefault="00990774" w:rsidP="00DA0C65">
      <w:pPr>
        <w:widowControl/>
        <w:jc w:val="left"/>
        <w:rPr>
          <w:rFonts w:ascii="宋体" w:eastAsia="宋体" w:hAnsi="宋体" w:cs="宋体"/>
          <w:b/>
          <w:bCs/>
          <w:kern w:val="0"/>
          <w:sz w:val="24"/>
          <w:szCs w:val="24"/>
        </w:rPr>
      </w:pPr>
      <w:r>
        <w:rPr>
          <w:rFonts w:ascii="宋体" w:eastAsia="宋体" w:hAnsi="宋体" w:cs="宋体"/>
          <w:b/>
          <w:bCs/>
          <w:noProof/>
          <w:kern w:val="0"/>
          <w:sz w:val="24"/>
          <w:szCs w:val="24"/>
        </w:rPr>
        <w:pict>
          <v:rect id="_x0000_s1053" style="position:absolute;margin-left:174.85pt;margin-top:9.35pt;width:77.25pt;height:27.2pt;z-index:251673600">
            <v:textbox>
              <w:txbxContent>
                <w:p w:rsidR="000D3707" w:rsidRDefault="000D3707" w:rsidP="000D3707">
                  <w:pPr>
                    <w:jc w:val="center"/>
                  </w:pPr>
                  <w:r>
                    <w:t>完成</w:t>
                  </w:r>
                </w:p>
              </w:txbxContent>
            </v:textbox>
          </v:rect>
        </w:pict>
      </w:r>
    </w:p>
    <w:p w:rsidR="001D0C5B" w:rsidRDefault="001D0C5B" w:rsidP="00DA0C65">
      <w:pPr>
        <w:widowControl/>
        <w:jc w:val="left"/>
        <w:rPr>
          <w:rFonts w:ascii="宋体" w:eastAsia="宋体" w:hAnsi="宋体" w:cs="宋体"/>
          <w:b/>
          <w:bCs/>
          <w:kern w:val="0"/>
          <w:sz w:val="24"/>
          <w:szCs w:val="24"/>
        </w:rPr>
      </w:pPr>
    </w:p>
    <w:p w:rsidR="001D0C5B" w:rsidRDefault="001D0C5B" w:rsidP="00DA0C65">
      <w:pPr>
        <w:widowControl/>
        <w:jc w:val="left"/>
        <w:rPr>
          <w:rFonts w:ascii="宋体" w:eastAsia="宋体" w:hAnsi="宋体" w:cs="宋体"/>
          <w:b/>
          <w:bCs/>
          <w:kern w:val="0"/>
          <w:sz w:val="24"/>
          <w:szCs w:val="24"/>
        </w:rPr>
      </w:pPr>
    </w:p>
    <w:p w:rsidR="001D0C5B" w:rsidRDefault="001D0C5B" w:rsidP="00DA0C65">
      <w:pPr>
        <w:widowControl/>
        <w:jc w:val="left"/>
        <w:rPr>
          <w:rFonts w:ascii="宋体" w:eastAsia="宋体" w:hAnsi="宋体" w:cs="宋体"/>
          <w:b/>
          <w:bCs/>
          <w:kern w:val="0"/>
          <w:sz w:val="24"/>
          <w:szCs w:val="24"/>
        </w:rPr>
      </w:pPr>
    </w:p>
    <w:p w:rsidR="00DA0C65" w:rsidRPr="00DA0C65" w:rsidRDefault="002873B1" w:rsidP="00DA0C65">
      <w:pPr>
        <w:widowControl/>
        <w:jc w:val="left"/>
        <w:rPr>
          <w:rFonts w:ascii="宋体" w:eastAsia="宋体" w:hAnsi="宋体" w:cs="宋体"/>
          <w:kern w:val="0"/>
          <w:sz w:val="24"/>
          <w:szCs w:val="24"/>
        </w:rPr>
      </w:pPr>
      <w:r>
        <w:rPr>
          <w:rFonts w:ascii="宋体" w:eastAsia="宋体" w:hAnsi="宋体" w:cs="宋体" w:hint="eastAsia"/>
          <w:b/>
          <w:bCs/>
          <w:kern w:val="0"/>
          <w:sz w:val="24"/>
          <w:szCs w:val="24"/>
        </w:rPr>
        <w:t>六</w:t>
      </w:r>
      <w:r w:rsidR="00DA0C65" w:rsidRPr="00DA0C65">
        <w:rPr>
          <w:rFonts w:ascii="宋体" w:eastAsia="宋体" w:hAnsi="宋体" w:cs="宋体"/>
          <w:b/>
          <w:bCs/>
          <w:kern w:val="0"/>
          <w:sz w:val="24"/>
          <w:szCs w:val="24"/>
        </w:rPr>
        <w:t>、常见问题</w:t>
      </w:r>
    </w:p>
    <w:tbl>
      <w:tblPr>
        <w:tblStyle w:val="a5"/>
        <w:tblW w:w="0" w:type="auto"/>
        <w:tblLook w:val="04A0"/>
      </w:tblPr>
      <w:tblGrid>
        <w:gridCol w:w="3127"/>
        <w:gridCol w:w="5933"/>
      </w:tblGrid>
      <w:tr w:rsidR="000D3707" w:rsidTr="00CA48E0">
        <w:trPr>
          <w:trHeight w:val="580"/>
        </w:trPr>
        <w:tc>
          <w:tcPr>
            <w:tcW w:w="3369" w:type="dxa"/>
            <w:vAlign w:val="center"/>
          </w:tcPr>
          <w:p w:rsidR="000D3707" w:rsidRDefault="000D3707" w:rsidP="000D3707">
            <w:pPr>
              <w:jc w:val="center"/>
              <w:rPr>
                <w:rFonts w:ascii="宋体" w:eastAsia="宋体" w:hAnsi="宋体" w:cs="宋体"/>
                <w:kern w:val="0"/>
                <w:sz w:val="24"/>
                <w:szCs w:val="24"/>
              </w:rPr>
            </w:pPr>
            <w:r>
              <w:rPr>
                <w:rFonts w:ascii="宋体" w:eastAsia="宋体" w:hAnsi="宋体" w:cs="宋体"/>
                <w:kern w:val="0"/>
                <w:sz w:val="24"/>
                <w:szCs w:val="24"/>
              </w:rPr>
              <w:t>常见问题</w:t>
            </w:r>
          </w:p>
        </w:tc>
        <w:tc>
          <w:tcPr>
            <w:tcW w:w="6485" w:type="dxa"/>
            <w:vAlign w:val="center"/>
          </w:tcPr>
          <w:p w:rsidR="000D3707" w:rsidRDefault="000D3707" w:rsidP="000D3707">
            <w:pPr>
              <w:jc w:val="center"/>
              <w:rPr>
                <w:rFonts w:ascii="宋体" w:eastAsia="宋体" w:hAnsi="宋体" w:cs="宋体"/>
                <w:kern w:val="0"/>
                <w:sz w:val="24"/>
                <w:szCs w:val="24"/>
              </w:rPr>
            </w:pPr>
            <w:r>
              <w:rPr>
                <w:rFonts w:ascii="宋体" w:eastAsia="宋体" w:hAnsi="宋体" w:cs="宋体"/>
                <w:kern w:val="0"/>
                <w:sz w:val="24"/>
                <w:szCs w:val="24"/>
              </w:rPr>
              <w:t>回复</w:t>
            </w:r>
          </w:p>
        </w:tc>
      </w:tr>
      <w:tr w:rsidR="000D3707" w:rsidTr="00314BEC">
        <w:trPr>
          <w:trHeight w:val="489"/>
        </w:trPr>
        <w:tc>
          <w:tcPr>
            <w:tcW w:w="3369" w:type="dxa"/>
            <w:vAlign w:val="center"/>
          </w:tcPr>
          <w:p w:rsidR="000D3707" w:rsidRDefault="000D3707" w:rsidP="000D3707">
            <w:pPr>
              <w:jc w:val="center"/>
              <w:rPr>
                <w:rFonts w:ascii="宋体" w:eastAsia="宋体" w:hAnsi="宋体" w:cs="宋体"/>
                <w:kern w:val="0"/>
                <w:sz w:val="24"/>
                <w:szCs w:val="24"/>
              </w:rPr>
            </w:pPr>
            <w:r>
              <w:rPr>
                <w:rFonts w:ascii="宋体" w:eastAsia="宋体" w:hAnsi="宋体" w:cs="宋体"/>
                <w:kern w:val="0"/>
                <w:sz w:val="24"/>
                <w:szCs w:val="24"/>
              </w:rPr>
              <w:t>什么是</w:t>
            </w:r>
            <w:r>
              <w:rPr>
                <w:rFonts w:ascii="宋体" w:eastAsia="宋体" w:hAnsi="宋体" w:cs="宋体" w:hint="eastAsia"/>
                <w:kern w:val="0"/>
                <w:sz w:val="24"/>
                <w:szCs w:val="24"/>
              </w:rPr>
              <w:t>“三类人群”？</w:t>
            </w:r>
          </w:p>
        </w:tc>
        <w:tc>
          <w:tcPr>
            <w:tcW w:w="6485" w:type="dxa"/>
            <w:vAlign w:val="center"/>
          </w:tcPr>
          <w:p w:rsidR="000D3707" w:rsidRDefault="00314BEC" w:rsidP="000D3707">
            <w:pPr>
              <w:jc w:val="center"/>
              <w:rPr>
                <w:rFonts w:ascii="宋体" w:eastAsia="宋体" w:hAnsi="宋体" w:cs="宋体"/>
                <w:kern w:val="0"/>
                <w:sz w:val="24"/>
                <w:szCs w:val="24"/>
              </w:rPr>
            </w:pPr>
            <w:r w:rsidRPr="00314BEC">
              <w:rPr>
                <w:rFonts w:ascii="宋体" w:eastAsia="宋体" w:hAnsi="宋体" w:cs="宋体" w:hint="eastAsia"/>
                <w:kern w:val="0"/>
                <w:sz w:val="24"/>
                <w:szCs w:val="24"/>
              </w:rPr>
              <w:t>0-17周岁残疾儿童少年、年满18周岁的在校残疾学生和享受困难残疾人生活补贴的困难残疾人</w:t>
            </w:r>
            <w:r>
              <w:rPr>
                <w:rFonts w:ascii="宋体" w:eastAsia="宋体" w:hAnsi="宋体" w:cs="宋体" w:hint="eastAsia"/>
                <w:kern w:val="0"/>
                <w:sz w:val="24"/>
                <w:szCs w:val="24"/>
              </w:rPr>
              <w:t>（注：困难残疾人指经县残联劳服所审核通过的每月领取困难残疾人生活补贴的）</w:t>
            </w:r>
            <w:r w:rsidR="00665D89">
              <w:rPr>
                <w:rFonts w:ascii="宋体" w:eastAsia="宋体" w:hAnsi="宋体" w:cs="宋体" w:hint="eastAsia"/>
                <w:kern w:val="0"/>
                <w:sz w:val="24"/>
                <w:szCs w:val="24"/>
              </w:rPr>
              <w:t>。</w:t>
            </w:r>
          </w:p>
        </w:tc>
      </w:tr>
      <w:tr w:rsidR="000D3707" w:rsidTr="000D3707">
        <w:tc>
          <w:tcPr>
            <w:tcW w:w="3369" w:type="dxa"/>
            <w:vAlign w:val="center"/>
          </w:tcPr>
          <w:p w:rsidR="000D3707" w:rsidRDefault="0019579E" w:rsidP="00665D89">
            <w:pPr>
              <w:jc w:val="left"/>
              <w:rPr>
                <w:rFonts w:ascii="宋体" w:eastAsia="宋体" w:hAnsi="宋体" w:cs="宋体"/>
                <w:kern w:val="0"/>
                <w:sz w:val="24"/>
                <w:szCs w:val="24"/>
              </w:rPr>
            </w:pPr>
            <w:r>
              <w:rPr>
                <w:rFonts w:ascii="宋体" w:eastAsia="宋体" w:hAnsi="宋体" w:cs="宋体"/>
                <w:kern w:val="0"/>
                <w:sz w:val="24"/>
                <w:szCs w:val="24"/>
              </w:rPr>
              <w:t>常见的有哪几类残疾人</w:t>
            </w:r>
            <w:r>
              <w:rPr>
                <w:rFonts w:ascii="宋体" w:eastAsia="宋体" w:hAnsi="宋体" w:cs="宋体" w:hint="eastAsia"/>
                <w:kern w:val="0"/>
                <w:sz w:val="24"/>
                <w:szCs w:val="24"/>
              </w:rPr>
              <w:t>有需求?</w:t>
            </w:r>
            <w:r w:rsidR="00314BEC">
              <w:rPr>
                <w:rFonts w:ascii="宋体" w:eastAsia="宋体" w:hAnsi="宋体" w:cs="宋体"/>
                <w:kern w:val="0"/>
                <w:sz w:val="24"/>
                <w:szCs w:val="24"/>
              </w:rPr>
              <w:t>尤其需要辅助器具</w:t>
            </w:r>
            <w:r w:rsidR="00314BEC">
              <w:rPr>
                <w:rFonts w:ascii="宋体" w:eastAsia="宋体" w:hAnsi="宋体" w:cs="宋体" w:hint="eastAsia"/>
                <w:kern w:val="0"/>
                <w:sz w:val="24"/>
                <w:szCs w:val="24"/>
              </w:rPr>
              <w:t>且</w:t>
            </w:r>
            <w:r w:rsidR="00665D89">
              <w:rPr>
                <w:rFonts w:ascii="宋体" w:eastAsia="宋体" w:hAnsi="宋体" w:cs="宋体" w:hint="eastAsia"/>
                <w:kern w:val="0"/>
                <w:sz w:val="24"/>
                <w:szCs w:val="24"/>
              </w:rPr>
              <w:t>通常</w:t>
            </w:r>
            <w:r w:rsidR="00314BEC">
              <w:rPr>
                <w:rFonts w:ascii="宋体" w:eastAsia="宋体" w:hAnsi="宋体" w:cs="宋体" w:hint="eastAsia"/>
                <w:kern w:val="0"/>
                <w:sz w:val="24"/>
                <w:szCs w:val="24"/>
              </w:rPr>
              <w:t>都配发哪些器具？</w:t>
            </w:r>
          </w:p>
        </w:tc>
        <w:tc>
          <w:tcPr>
            <w:tcW w:w="6485" w:type="dxa"/>
            <w:vAlign w:val="center"/>
          </w:tcPr>
          <w:p w:rsidR="000D3707" w:rsidRDefault="00665D89" w:rsidP="00665D89">
            <w:pPr>
              <w:jc w:val="left"/>
              <w:rPr>
                <w:rFonts w:ascii="宋体" w:eastAsia="宋体" w:hAnsi="宋体" w:cs="宋体"/>
                <w:kern w:val="0"/>
                <w:sz w:val="24"/>
                <w:szCs w:val="24"/>
              </w:rPr>
            </w:pPr>
            <w:r>
              <w:rPr>
                <w:rFonts w:ascii="宋体" w:eastAsia="宋体" w:hAnsi="宋体" w:cs="宋体" w:hint="eastAsia"/>
                <w:kern w:val="0"/>
                <w:sz w:val="24"/>
                <w:szCs w:val="24"/>
              </w:rPr>
              <w:t>有需求且符合条件的下肢残疾人、听力残疾人，在辅具使用年限内可免费申请助听器、下肢假肢、普通轮椅、四角拐、</w:t>
            </w:r>
            <w:proofErr w:type="gramStart"/>
            <w:r>
              <w:rPr>
                <w:rFonts w:ascii="宋体" w:eastAsia="宋体" w:hAnsi="宋体" w:cs="宋体" w:hint="eastAsia"/>
                <w:kern w:val="0"/>
                <w:sz w:val="24"/>
                <w:szCs w:val="24"/>
              </w:rPr>
              <w:t>腋</w:t>
            </w:r>
            <w:proofErr w:type="gramEnd"/>
            <w:r>
              <w:rPr>
                <w:rFonts w:ascii="宋体" w:eastAsia="宋体" w:hAnsi="宋体" w:cs="宋体" w:hint="eastAsia"/>
                <w:kern w:val="0"/>
                <w:sz w:val="24"/>
                <w:szCs w:val="24"/>
              </w:rPr>
              <w:t>拐</w:t>
            </w:r>
            <w:r w:rsidR="0019579E">
              <w:rPr>
                <w:rFonts w:ascii="宋体" w:eastAsia="宋体" w:hAnsi="宋体" w:cs="宋体" w:hint="eastAsia"/>
                <w:kern w:val="0"/>
                <w:sz w:val="24"/>
                <w:szCs w:val="24"/>
              </w:rPr>
              <w:t>、助行器等。</w:t>
            </w:r>
          </w:p>
        </w:tc>
      </w:tr>
      <w:tr w:rsidR="000D3707" w:rsidTr="00314BEC">
        <w:trPr>
          <w:trHeight w:val="870"/>
        </w:trPr>
        <w:tc>
          <w:tcPr>
            <w:tcW w:w="3369" w:type="dxa"/>
            <w:vAlign w:val="center"/>
          </w:tcPr>
          <w:p w:rsidR="000D3707" w:rsidRDefault="00314BEC" w:rsidP="000D3707">
            <w:pPr>
              <w:jc w:val="center"/>
              <w:rPr>
                <w:rFonts w:ascii="宋体" w:eastAsia="宋体" w:hAnsi="宋体" w:cs="宋体"/>
                <w:kern w:val="0"/>
                <w:sz w:val="24"/>
                <w:szCs w:val="24"/>
              </w:rPr>
            </w:pPr>
            <w:r>
              <w:rPr>
                <w:rFonts w:ascii="宋体" w:eastAsia="宋体" w:hAnsi="宋体" w:cs="宋体"/>
                <w:kern w:val="0"/>
                <w:sz w:val="24"/>
                <w:szCs w:val="24"/>
              </w:rPr>
              <w:t>是否可以监护人代为申请</w:t>
            </w:r>
            <w:r>
              <w:rPr>
                <w:rFonts w:ascii="宋体" w:eastAsia="宋体" w:hAnsi="宋体" w:cs="宋体" w:hint="eastAsia"/>
                <w:kern w:val="0"/>
                <w:sz w:val="24"/>
                <w:szCs w:val="24"/>
              </w:rPr>
              <w:t>？</w:t>
            </w:r>
          </w:p>
        </w:tc>
        <w:tc>
          <w:tcPr>
            <w:tcW w:w="6485" w:type="dxa"/>
            <w:vAlign w:val="center"/>
          </w:tcPr>
          <w:p w:rsidR="000D3707" w:rsidRDefault="00314BEC" w:rsidP="00314BEC">
            <w:pPr>
              <w:jc w:val="center"/>
              <w:rPr>
                <w:rFonts w:ascii="宋体" w:eastAsia="宋体" w:hAnsi="宋体" w:cs="宋体"/>
                <w:kern w:val="0"/>
                <w:sz w:val="24"/>
                <w:szCs w:val="24"/>
              </w:rPr>
            </w:pPr>
            <w:r>
              <w:rPr>
                <w:rFonts w:ascii="宋体" w:eastAsia="宋体" w:hAnsi="宋体" w:cs="宋体"/>
                <w:kern w:val="0"/>
                <w:sz w:val="24"/>
                <w:szCs w:val="24"/>
              </w:rPr>
              <w:t>是</w:t>
            </w:r>
            <w:r w:rsidR="003F47DF">
              <w:rPr>
                <w:rFonts w:ascii="宋体" w:eastAsia="宋体" w:hAnsi="宋体" w:cs="宋体" w:hint="eastAsia"/>
                <w:kern w:val="0"/>
                <w:sz w:val="24"/>
                <w:szCs w:val="24"/>
              </w:rPr>
              <w:t>,但是要符合申请条件</w:t>
            </w:r>
          </w:p>
        </w:tc>
      </w:tr>
      <w:tr w:rsidR="000D3707" w:rsidTr="00314BEC">
        <w:trPr>
          <w:trHeight w:val="981"/>
        </w:trPr>
        <w:tc>
          <w:tcPr>
            <w:tcW w:w="3369" w:type="dxa"/>
            <w:vAlign w:val="center"/>
          </w:tcPr>
          <w:p w:rsidR="000D3707" w:rsidRDefault="00314BEC" w:rsidP="000D3707">
            <w:pPr>
              <w:jc w:val="center"/>
              <w:rPr>
                <w:rFonts w:ascii="宋体" w:eastAsia="宋体" w:hAnsi="宋体" w:cs="宋体"/>
                <w:kern w:val="0"/>
                <w:sz w:val="24"/>
                <w:szCs w:val="24"/>
              </w:rPr>
            </w:pPr>
            <w:r>
              <w:rPr>
                <w:rFonts w:ascii="宋体" w:eastAsia="宋体" w:hAnsi="宋体" w:cs="宋体"/>
                <w:kern w:val="0"/>
                <w:sz w:val="24"/>
                <w:szCs w:val="24"/>
              </w:rPr>
              <w:t>货币补贴的金额为多少</w:t>
            </w:r>
            <w:r>
              <w:rPr>
                <w:rFonts w:ascii="宋体" w:eastAsia="宋体" w:hAnsi="宋体" w:cs="宋体" w:hint="eastAsia"/>
                <w:kern w:val="0"/>
                <w:sz w:val="24"/>
                <w:szCs w:val="24"/>
              </w:rPr>
              <w:t>？</w:t>
            </w:r>
          </w:p>
        </w:tc>
        <w:tc>
          <w:tcPr>
            <w:tcW w:w="6485" w:type="dxa"/>
            <w:vAlign w:val="center"/>
          </w:tcPr>
          <w:p w:rsidR="000D3707" w:rsidRDefault="0044314E" w:rsidP="00BD1925">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31C3E">
              <w:rPr>
                <w:rFonts w:ascii="宋体" w:eastAsia="宋体" w:hAnsi="宋体" w:cs="宋体" w:hint="eastAsia"/>
                <w:kern w:val="0"/>
                <w:sz w:val="24"/>
                <w:szCs w:val="24"/>
              </w:rPr>
              <w:t>“三类人群”按</w:t>
            </w:r>
            <w:r>
              <w:rPr>
                <w:rFonts w:ascii="宋体" w:eastAsia="宋体" w:hAnsi="宋体" w:cs="宋体" w:hint="eastAsia"/>
                <w:kern w:val="0"/>
                <w:sz w:val="24"/>
                <w:szCs w:val="24"/>
              </w:rPr>
              <w:t>目录表对应补贴标准内实际产生的金额进行补贴，其他残疾人按照补贴标准的50%进行补助</w:t>
            </w:r>
            <w:r w:rsidR="00BD1925">
              <w:rPr>
                <w:rFonts w:ascii="宋体" w:eastAsia="宋体" w:hAnsi="宋体" w:cs="宋体" w:hint="eastAsia"/>
                <w:kern w:val="0"/>
                <w:sz w:val="24"/>
                <w:szCs w:val="24"/>
              </w:rPr>
              <w:t>，最多不超过1000元。</w:t>
            </w:r>
          </w:p>
        </w:tc>
      </w:tr>
    </w:tbl>
    <w:p w:rsidR="006F52A6" w:rsidRDefault="00990774" w:rsidP="00DA0C65">
      <w:pPr>
        <w:rPr>
          <w:rFonts w:ascii="宋体" w:eastAsia="宋体" w:hAnsi="宋体" w:cs="宋体"/>
          <w:kern w:val="0"/>
          <w:sz w:val="24"/>
          <w:szCs w:val="24"/>
        </w:rPr>
      </w:pPr>
      <w:r w:rsidRPr="00990774">
        <w:rPr>
          <w:rFonts w:ascii="宋体" w:eastAsia="宋体" w:hAnsi="宋体" w:cs="宋体"/>
          <w:kern w:val="0"/>
          <w:sz w:val="24"/>
          <w:szCs w:val="24"/>
        </w:rPr>
        <w:pict>
          <v:shape id="_x0000_i1026" type="#_x0000_t75" alt="" style="width:24pt;height:24pt"/>
        </w:pict>
      </w:r>
    </w:p>
    <w:p w:rsidR="009B05CD" w:rsidRPr="009B05CD" w:rsidRDefault="009B05CD" w:rsidP="00E216D9">
      <w:pPr>
        <w:overflowPunct w:val="0"/>
        <w:spacing w:beforeLines="50" w:afterLines="50" w:line="260" w:lineRule="exact"/>
        <w:rPr>
          <w:rFonts w:ascii="宋体" w:eastAsia="宋体" w:hAnsi="宋体" w:cs="宋体"/>
          <w:kern w:val="0"/>
          <w:sz w:val="24"/>
          <w:szCs w:val="24"/>
        </w:rPr>
      </w:pPr>
      <w:r>
        <w:rPr>
          <w:rFonts w:ascii="宋体" w:eastAsia="宋体" w:hAnsi="宋体" w:cs="宋体" w:hint="eastAsia"/>
          <w:kern w:val="0"/>
          <w:sz w:val="24"/>
          <w:szCs w:val="24"/>
        </w:rPr>
        <w:t>附件:1.</w:t>
      </w:r>
      <w:r w:rsidRPr="009B05CD">
        <w:rPr>
          <w:rFonts w:ascii="宋体" w:eastAsia="宋体" w:hAnsi="宋体" w:cs="宋体" w:hint="eastAsia"/>
          <w:kern w:val="0"/>
          <w:sz w:val="24"/>
          <w:szCs w:val="24"/>
        </w:rPr>
        <w:t>岱山县</w:t>
      </w:r>
      <w:r w:rsidRPr="009B05CD">
        <w:rPr>
          <w:rFonts w:ascii="宋体" w:eastAsia="宋体" w:hAnsi="宋体" w:cs="宋体"/>
          <w:kern w:val="0"/>
          <w:sz w:val="24"/>
          <w:szCs w:val="24"/>
        </w:rPr>
        <w:t>残疾人大额辅助器具</w:t>
      </w:r>
      <w:r w:rsidRPr="009B05CD">
        <w:rPr>
          <w:rFonts w:ascii="宋体" w:eastAsia="宋体" w:hAnsi="宋体" w:cs="宋体" w:hint="eastAsia"/>
          <w:kern w:val="0"/>
          <w:sz w:val="24"/>
          <w:szCs w:val="24"/>
        </w:rPr>
        <w:t>实物配发</w:t>
      </w:r>
      <w:r w:rsidRPr="009B05CD">
        <w:rPr>
          <w:rFonts w:ascii="宋体" w:eastAsia="宋体" w:hAnsi="宋体" w:cs="宋体"/>
          <w:kern w:val="0"/>
          <w:sz w:val="24"/>
          <w:szCs w:val="24"/>
        </w:rPr>
        <w:t>目录</w:t>
      </w:r>
    </w:p>
    <w:p w:rsidR="009B05CD" w:rsidRPr="009B05CD" w:rsidRDefault="009B05CD" w:rsidP="00E216D9">
      <w:pPr>
        <w:overflowPunct w:val="0"/>
        <w:spacing w:beforeLines="50" w:afterLines="50" w:line="260" w:lineRule="exact"/>
        <w:ind w:firstLineChars="250" w:firstLine="600"/>
        <w:rPr>
          <w:rFonts w:ascii="宋体" w:eastAsia="宋体" w:hAnsi="宋体" w:cs="宋体"/>
          <w:kern w:val="0"/>
          <w:sz w:val="24"/>
          <w:szCs w:val="24"/>
        </w:rPr>
      </w:pPr>
      <w:r>
        <w:rPr>
          <w:rFonts w:ascii="宋体" w:eastAsia="宋体" w:hAnsi="宋体" w:cs="宋体" w:hint="eastAsia"/>
          <w:kern w:val="0"/>
          <w:sz w:val="24"/>
          <w:szCs w:val="24"/>
        </w:rPr>
        <w:t>2.</w:t>
      </w:r>
      <w:r w:rsidRPr="009B05CD">
        <w:rPr>
          <w:rFonts w:ascii="宋体" w:eastAsia="宋体" w:hAnsi="宋体" w:cs="宋体" w:hint="eastAsia"/>
          <w:kern w:val="0"/>
          <w:sz w:val="24"/>
          <w:szCs w:val="24"/>
        </w:rPr>
        <w:t>岱山县残疾人大额辅助器具购买补贴目录</w:t>
      </w:r>
    </w:p>
    <w:p w:rsidR="009B05CD" w:rsidRPr="009B05CD" w:rsidRDefault="009B05CD" w:rsidP="00E216D9">
      <w:pPr>
        <w:overflowPunct w:val="0"/>
        <w:spacing w:beforeLines="50" w:afterLines="50" w:line="260" w:lineRule="exact"/>
        <w:ind w:rightChars="-91" w:right="-191" w:firstLineChars="250" w:firstLine="600"/>
        <w:rPr>
          <w:rFonts w:ascii="宋体" w:eastAsia="宋体" w:hAnsi="宋体" w:cs="宋体"/>
          <w:kern w:val="0"/>
          <w:sz w:val="24"/>
          <w:szCs w:val="24"/>
        </w:rPr>
      </w:pPr>
      <w:r>
        <w:rPr>
          <w:rFonts w:ascii="宋体" w:eastAsia="宋体" w:hAnsi="宋体" w:cs="宋体" w:hint="eastAsia"/>
          <w:kern w:val="0"/>
          <w:sz w:val="24"/>
          <w:szCs w:val="24"/>
        </w:rPr>
        <w:t>3.</w:t>
      </w:r>
      <w:r w:rsidRPr="009B05CD">
        <w:rPr>
          <w:rFonts w:ascii="宋体" w:eastAsia="宋体" w:hAnsi="宋体" w:cs="宋体" w:hint="eastAsia"/>
          <w:kern w:val="0"/>
          <w:sz w:val="24"/>
          <w:szCs w:val="24"/>
        </w:rPr>
        <w:t>岱山县残疾人小额辅助器具实物配发或购买补贴目录</w:t>
      </w:r>
    </w:p>
    <w:p w:rsidR="009B05CD" w:rsidRPr="009B05CD" w:rsidRDefault="009B05CD" w:rsidP="00E216D9">
      <w:pPr>
        <w:overflowPunct w:val="0"/>
        <w:spacing w:beforeLines="50" w:afterLines="100" w:line="380" w:lineRule="exact"/>
        <w:ind w:firstLineChars="250" w:firstLine="600"/>
        <w:rPr>
          <w:rFonts w:ascii="宋体" w:eastAsia="宋体" w:hAnsi="宋体" w:cs="宋体"/>
          <w:kern w:val="0"/>
          <w:sz w:val="24"/>
          <w:szCs w:val="24"/>
        </w:rPr>
      </w:pPr>
      <w:r>
        <w:rPr>
          <w:rFonts w:ascii="宋体" w:eastAsia="宋体" w:hAnsi="宋体" w:cs="宋体" w:hint="eastAsia"/>
          <w:kern w:val="0"/>
          <w:sz w:val="24"/>
          <w:szCs w:val="24"/>
        </w:rPr>
        <w:t>4.</w:t>
      </w:r>
      <w:r w:rsidRPr="009B05CD">
        <w:rPr>
          <w:rFonts w:ascii="宋体" w:eastAsia="宋体" w:hAnsi="宋体" w:cs="宋体" w:hint="eastAsia"/>
          <w:kern w:val="0"/>
          <w:sz w:val="24"/>
          <w:szCs w:val="24"/>
        </w:rPr>
        <w:t>岱山县残疾人基本型辅助器具申请审批表</w:t>
      </w:r>
    </w:p>
    <w:p w:rsidR="009B05CD" w:rsidRDefault="009B05CD">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9B05CD" w:rsidRPr="00A70ECD" w:rsidRDefault="009B05CD" w:rsidP="009B05CD">
      <w:pPr>
        <w:overflowPunct w:val="0"/>
        <w:spacing w:line="560" w:lineRule="exact"/>
        <w:rPr>
          <w:rFonts w:ascii="仿宋_GB2312" w:eastAsia="仿宋_GB2312" w:hAnsi="仿宋_GB2312" w:cs="仿宋_GB2312"/>
          <w:sz w:val="32"/>
          <w:szCs w:val="32"/>
        </w:rPr>
      </w:pPr>
      <w:r w:rsidRPr="00A70ECD">
        <w:rPr>
          <w:rFonts w:ascii="仿宋_GB2312" w:eastAsia="仿宋_GB2312" w:hAnsi="仿宋_GB2312" w:cs="仿宋_GB2312" w:hint="eastAsia"/>
          <w:sz w:val="32"/>
          <w:szCs w:val="32"/>
        </w:rPr>
        <w:lastRenderedPageBreak/>
        <w:t>附件1:</w:t>
      </w:r>
    </w:p>
    <w:p w:rsidR="009B05CD" w:rsidRDefault="009B05CD" w:rsidP="00E216D9">
      <w:pPr>
        <w:overflowPunct w:val="0"/>
        <w:spacing w:beforeLines="50" w:afterLines="50" w:line="260" w:lineRule="exact"/>
        <w:jc w:val="center"/>
        <w:rPr>
          <w:b/>
          <w:sz w:val="40"/>
          <w:szCs w:val="40"/>
        </w:rPr>
      </w:pPr>
      <w:r>
        <w:rPr>
          <w:rFonts w:hAnsi="宋体" w:hint="eastAsia"/>
          <w:b/>
          <w:sz w:val="36"/>
          <w:szCs w:val="36"/>
        </w:rPr>
        <w:t>岱山县</w:t>
      </w:r>
      <w:r>
        <w:rPr>
          <w:rFonts w:hAnsi="宋体"/>
          <w:b/>
          <w:sz w:val="36"/>
          <w:szCs w:val="36"/>
        </w:rPr>
        <w:t>残疾人大额辅助器具</w:t>
      </w:r>
      <w:r>
        <w:rPr>
          <w:rFonts w:hAnsi="宋体" w:hint="eastAsia"/>
          <w:b/>
          <w:sz w:val="36"/>
          <w:szCs w:val="36"/>
        </w:rPr>
        <w:t>实物配发</w:t>
      </w:r>
      <w:r>
        <w:rPr>
          <w:rFonts w:hAnsi="宋体"/>
          <w:b/>
          <w:sz w:val="36"/>
          <w:szCs w:val="36"/>
        </w:rPr>
        <w:t>目录</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28" w:type="dxa"/>
          <w:left w:w="28" w:type="dxa"/>
          <w:bottom w:w="28" w:type="dxa"/>
          <w:right w:w="28" w:type="dxa"/>
        </w:tblCellMar>
        <w:tblLook w:val="0000"/>
      </w:tblPr>
      <w:tblGrid>
        <w:gridCol w:w="589"/>
        <w:gridCol w:w="516"/>
        <w:gridCol w:w="912"/>
        <w:gridCol w:w="630"/>
        <w:gridCol w:w="3551"/>
        <w:gridCol w:w="630"/>
        <w:gridCol w:w="802"/>
        <w:gridCol w:w="679"/>
        <w:gridCol w:w="536"/>
      </w:tblGrid>
      <w:tr w:rsidR="009B05CD" w:rsidTr="009B0A2F">
        <w:trPr>
          <w:trHeight w:val="915"/>
          <w:tblHeader/>
          <w:jc w:val="center"/>
        </w:trPr>
        <w:tc>
          <w:tcPr>
            <w:tcW w:w="589"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hint="eastAsia"/>
                <w:bCs/>
                <w:kern w:val="0"/>
                <w:sz w:val="20"/>
                <w:szCs w:val="20"/>
              </w:rPr>
              <w:t>辅具类别</w:t>
            </w:r>
          </w:p>
        </w:tc>
        <w:tc>
          <w:tcPr>
            <w:tcW w:w="516"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序号</w:t>
            </w:r>
          </w:p>
        </w:tc>
        <w:tc>
          <w:tcPr>
            <w:tcW w:w="912"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名称</w:t>
            </w:r>
          </w:p>
        </w:tc>
        <w:tc>
          <w:tcPr>
            <w:tcW w:w="630"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单位</w:t>
            </w:r>
          </w:p>
        </w:tc>
        <w:tc>
          <w:tcPr>
            <w:tcW w:w="3551"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适</w:t>
            </w:r>
            <w:r>
              <w:rPr>
                <w:rFonts w:ascii="黑体" w:eastAsia="黑体" w:hAnsi="黑体" w:hint="eastAsia"/>
                <w:bCs/>
                <w:kern w:val="0"/>
                <w:sz w:val="20"/>
                <w:szCs w:val="20"/>
              </w:rPr>
              <w:t xml:space="preserve"> </w:t>
            </w:r>
            <w:r>
              <w:rPr>
                <w:rFonts w:ascii="黑体" w:eastAsia="黑体" w:hAnsi="黑体"/>
                <w:bCs/>
                <w:kern w:val="0"/>
                <w:sz w:val="20"/>
                <w:szCs w:val="20"/>
              </w:rPr>
              <w:t>用</w:t>
            </w:r>
            <w:r>
              <w:rPr>
                <w:rFonts w:ascii="黑体" w:eastAsia="黑体" w:hAnsi="黑体" w:hint="eastAsia"/>
                <w:bCs/>
                <w:kern w:val="0"/>
                <w:sz w:val="20"/>
                <w:szCs w:val="20"/>
              </w:rPr>
              <w:t xml:space="preserve"> </w:t>
            </w:r>
            <w:r>
              <w:rPr>
                <w:rFonts w:ascii="黑体" w:eastAsia="黑体" w:hAnsi="黑体"/>
                <w:bCs/>
                <w:kern w:val="0"/>
                <w:sz w:val="20"/>
                <w:szCs w:val="20"/>
              </w:rPr>
              <w:t>对</w:t>
            </w:r>
            <w:r>
              <w:rPr>
                <w:rFonts w:ascii="黑体" w:eastAsia="黑体" w:hAnsi="黑体" w:hint="eastAsia"/>
                <w:bCs/>
                <w:kern w:val="0"/>
                <w:sz w:val="20"/>
                <w:szCs w:val="20"/>
              </w:rPr>
              <w:t xml:space="preserve"> </w:t>
            </w:r>
            <w:proofErr w:type="gramStart"/>
            <w:r>
              <w:rPr>
                <w:rFonts w:ascii="黑体" w:eastAsia="黑体" w:hAnsi="黑体"/>
                <w:bCs/>
                <w:kern w:val="0"/>
                <w:sz w:val="20"/>
                <w:szCs w:val="20"/>
              </w:rPr>
              <w:t>象</w:t>
            </w:r>
            <w:proofErr w:type="gramEnd"/>
          </w:p>
        </w:tc>
        <w:tc>
          <w:tcPr>
            <w:tcW w:w="630"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使用年限</w:t>
            </w:r>
          </w:p>
        </w:tc>
        <w:tc>
          <w:tcPr>
            <w:tcW w:w="802"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招标</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参考价</w:t>
            </w:r>
          </w:p>
        </w:tc>
        <w:tc>
          <w:tcPr>
            <w:tcW w:w="679"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评估</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级别</w:t>
            </w:r>
          </w:p>
        </w:tc>
        <w:tc>
          <w:tcPr>
            <w:tcW w:w="536"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备注</w:t>
            </w:r>
          </w:p>
        </w:tc>
      </w:tr>
      <w:tr w:rsidR="009B05CD" w:rsidTr="009B0A2F">
        <w:trPr>
          <w:trHeight w:val="956"/>
          <w:jc w:val="center"/>
        </w:trPr>
        <w:tc>
          <w:tcPr>
            <w:tcW w:w="589" w:type="dxa"/>
            <w:vMerge w:val="restart"/>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个</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人</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移</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动</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辅</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具</w:t>
            </w:r>
          </w:p>
        </w:tc>
        <w:tc>
          <w:tcPr>
            <w:tcW w:w="516" w:type="dxa"/>
            <w:shd w:val="clear" w:color="auto" w:fill="auto"/>
            <w:vAlign w:val="center"/>
          </w:tcPr>
          <w:p w:rsidR="009B05CD" w:rsidRPr="00D05507" w:rsidRDefault="009B05CD" w:rsidP="009B0A2F">
            <w:pPr>
              <w:spacing w:line="260" w:lineRule="exact"/>
              <w:jc w:val="center"/>
              <w:rPr>
                <w:rFonts w:ascii="宋体" w:eastAsia="宋体" w:hAnsi="宋体" w:cs="宋体"/>
                <w:bCs/>
                <w:kern w:val="0"/>
                <w:sz w:val="20"/>
                <w:szCs w:val="20"/>
              </w:rPr>
            </w:pPr>
            <w:r w:rsidRPr="00D05507">
              <w:rPr>
                <w:rFonts w:ascii="宋体" w:eastAsia="宋体" w:hAnsi="宋体" w:cs="宋体" w:hint="eastAsia"/>
                <w:bCs/>
                <w:kern w:val="0"/>
                <w:sz w:val="20"/>
                <w:szCs w:val="20"/>
              </w:rPr>
              <w:t>1</w:t>
            </w:r>
          </w:p>
        </w:tc>
        <w:tc>
          <w:tcPr>
            <w:tcW w:w="912" w:type="dxa"/>
            <w:shd w:val="clear" w:color="auto" w:fill="auto"/>
            <w:vAlign w:val="center"/>
          </w:tcPr>
          <w:p w:rsidR="009B05CD" w:rsidRPr="00D05507" w:rsidRDefault="009B05CD" w:rsidP="009B0A2F">
            <w:pPr>
              <w:spacing w:line="260" w:lineRule="exact"/>
              <w:jc w:val="center"/>
              <w:rPr>
                <w:rFonts w:ascii="宋体" w:eastAsia="宋体" w:hAnsi="宋体" w:cs="宋体"/>
                <w:kern w:val="0"/>
                <w:sz w:val="20"/>
                <w:szCs w:val="20"/>
              </w:rPr>
            </w:pPr>
            <w:r w:rsidRPr="00D05507">
              <w:rPr>
                <w:rFonts w:ascii="宋体" w:eastAsia="宋体" w:hAnsi="宋体" w:cs="宋体" w:hint="eastAsia"/>
                <w:kern w:val="0"/>
                <w:sz w:val="20"/>
                <w:szCs w:val="20"/>
              </w:rPr>
              <w:t>普通</w:t>
            </w:r>
          </w:p>
          <w:p w:rsidR="009B05CD" w:rsidRPr="00D05507" w:rsidRDefault="009B05CD" w:rsidP="009B0A2F">
            <w:pPr>
              <w:spacing w:line="260" w:lineRule="exact"/>
              <w:jc w:val="center"/>
              <w:rPr>
                <w:rFonts w:ascii="宋体" w:eastAsia="宋体" w:hAnsi="宋体" w:cs="宋体"/>
                <w:kern w:val="0"/>
                <w:sz w:val="20"/>
                <w:szCs w:val="20"/>
              </w:rPr>
            </w:pPr>
            <w:r w:rsidRPr="00D05507">
              <w:rPr>
                <w:rFonts w:ascii="宋体" w:eastAsia="宋体" w:hAnsi="宋体" w:cs="宋体" w:hint="eastAsia"/>
                <w:kern w:val="0"/>
                <w:sz w:val="20"/>
                <w:szCs w:val="20"/>
              </w:rPr>
              <w:t>轮椅</w:t>
            </w:r>
          </w:p>
        </w:tc>
        <w:tc>
          <w:tcPr>
            <w:tcW w:w="630" w:type="dxa"/>
            <w:shd w:val="clear" w:color="auto" w:fill="auto"/>
            <w:vAlign w:val="center"/>
          </w:tcPr>
          <w:p w:rsidR="009B05CD" w:rsidRPr="00D05507" w:rsidRDefault="009B05CD" w:rsidP="009B0A2F">
            <w:pPr>
              <w:spacing w:line="260" w:lineRule="exact"/>
              <w:jc w:val="center"/>
              <w:rPr>
                <w:rFonts w:ascii="宋体" w:eastAsia="宋体" w:hAnsi="宋体" w:cs="宋体"/>
                <w:kern w:val="0"/>
                <w:sz w:val="20"/>
                <w:szCs w:val="20"/>
              </w:rPr>
            </w:pPr>
            <w:r w:rsidRPr="00D05507">
              <w:rPr>
                <w:rFonts w:ascii="宋体" w:eastAsia="宋体" w:hAnsi="宋体" w:cs="宋体" w:hint="eastAsia"/>
                <w:kern w:val="0"/>
                <w:sz w:val="20"/>
                <w:szCs w:val="20"/>
              </w:rPr>
              <w:t>辆</w:t>
            </w:r>
          </w:p>
        </w:tc>
        <w:tc>
          <w:tcPr>
            <w:tcW w:w="3551" w:type="dxa"/>
            <w:shd w:val="clear" w:color="auto" w:fill="auto"/>
            <w:vAlign w:val="center"/>
          </w:tcPr>
          <w:p w:rsidR="009B05CD" w:rsidRPr="00D05507" w:rsidRDefault="009B05CD" w:rsidP="009B0A2F">
            <w:pPr>
              <w:spacing w:line="260" w:lineRule="exact"/>
              <w:ind w:firstLineChars="200" w:firstLine="400"/>
              <w:rPr>
                <w:rFonts w:ascii="宋体" w:eastAsia="宋体" w:hAnsi="宋体" w:cs="宋体"/>
                <w:kern w:val="0"/>
                <w:sz w:val="20"/>
                <w:szCs w:val="20"/>
              </w:rPr>
            </w:pPr>
            <w:r w:rsidRPr="00D05507">
              <w:rPr>
                <w:rFonts w:ascii="宋体" w:eastAsia="宋体" w:hAnsi="宋体" w:cs="宋体" w:hint="eastAsia"/>
                <w:kern w:val="0"/>
                <w:sz w:val="20"/>
                <w:szCs w:val="20"/>
              </w:rPr>
              <w:t>适用于下肢残疾，需借助轮椅长距离移动的残疾人。</w:t>
            </w:r>
          </w:p>
        </w:tc>
        <w:tc>
          <w:tcPr>
            <w:tcW w:w="630" w:type="dxa"/>
            <w:shd w:val="clear" w:color="auto" w:fill="auto"/>
            <w:vAlign w:val="center"/>
          </w:tcPr>
          <w:p w:rsidR="009B05CD" w:rsidRPr="00D05507" w:rsidRDefault="009B05CD" w:rsidP="009B0A2F">
            <w:pPr>
              <w:spacing w:line="260" w:lineRule="exact"/>
              <w:jc w:val="center"/>
              <w:rPr>
                <w:rFonts w:ascii="宋体" w:eastAsia="宋体" w:hAnsi="宋体" w:cs="宋体"/>
                <w:kern w:val="0"/>
                <w:sz w:val="20"/>
                <w:szCs w:val="20"/>
              </w:rPr>
            </w:pPr>
            <w:r w:rsidRPr="00D05507">
              <w:rPr>
                <w:rFonts w:ascii="宋体" w:eastAsia="宋体" w:hAnsi="宋体" w:cs="宋体" w:hint="eastAsia"/>
                <w:kern w:val="0"/>
                <w:sz w:val="20"/>
                <w:szCs w:val="20"/>
              </w:rPr>
              <w:t>3</w:t>
            </w:r>
          </w:p>
        </w:tc>
        <w:tc>
          <w:tcPr>
            <w:tcW w:w="802" w:type="dxa"/>
            <w:shd w:val="clear" w:color="auto" w:fill="auto"/>
            <w:vAlign w:val="center"/>
          </w:tcPr>
          <w:p w:rsidR="009B05CD" w:rsidRPr="00D05507" w:rsidRDefault="009B05CD" w:rsidP="009B0A2F">
            <w:pPr>
              <w:spacing w:line="260" w:lineRule="exact"/>
              <w:jc w:val="center"/>
              <w:rPr>
                <w:rFonts w:ascii="宋体" w:eastAsia="宋体" w:hAnsi="宋体" w:cs="宋体"/>
                <w:sz w:val="20"/>
                <w:szCs w:val="20"/>
              </w:rPr>
            </w:pPr>
            <w:r w:rsidRPr="00D05507">
              <w:rPr>
                <w:rFonts w:ascii="宋体" w:eastAsia="宋体" w:hAnsi="宋体" w:cs="宋体" w:hint="eastAsia"/>
                <w:sz w:val="20"/>
                <w:szCs w:val="20"/>
              </w:rPr>
              <w:t>600</w:t>
            </w:r>
          </w:p>
        </w:tc>
        <w:tc>
          <w:tcPr>
            <w:tcW w:w="679" w:type="dxa"/>
            <w:shd w:val="clear" w:color="auto" w:fill="auto"/>
            <w:vAlign w:val="center"/>
          </w:tcPr>
          <w:p w:rsidR="009B05CD" w:rsidRPr="00D05507" w:rsidRDefault="009B05CD" w:rsidP="009B0A2F">
            <w:pPr>
              <w:spacing w:line="260" w:lineRule="exact"/>
              <w:jc w:val="center"/>
              <w:rPr>
                <w:rFonts w:ascii="宋体" w:eastAsia="宋体" w:hAnsi="宋体" w:cs="宋体"/>
                <w:kern w:val="0"/>
                <w:sz w:val="20"/>
                <w:szCs w:val="20"/>
              </w:rPr>
            </w:pPr>
            <w:r w:rsidRPr="00D05507">
              <w:rPr>
                <w:rFonts w:ascii="宋体" w:eastAsia="宋体" w:hAnsi="宋体" w:cs="宋体" w:hint="eastAsia"/>
                <w:kern w:val="0"/>
                <w:sz w:val="20"/>
                <w:szCs w:val="20"/>
              </w:rPr>
              <w:t>县级</w:t>
            </w:r>
          </w:p>
        </w:tc>
        <w:tc>
          <w:tcPr>
            <w:tcW w:w="536" w:type="dxa"/>
            <w:shd w:val="clear" w:color="auto" w:fill="auto"/>
            <w:vAlign w:val="center"/>
          </w:tcPr>
          <w:p w:rsidR="009B05CD" w:rsidRDefault="009B05CD" w:rsidP="009B0A2F">
            <w:pPr>
              <w:spacing w:line="260" w:lineRule="exact"/>
              <w:rPr>
                <w:rFonts w:eastAsia="仿宋_GB2312"/>
                <w:kern w:val="0"/>
                <w:sz w:val="20"/>
                <w:szCs w:val="20"/>
              </w:rPr>
            </w:pPr>
          </w:p>
        </w:tc>
      </w:tr>
      <w:tr w:rsidR="009B05CD" w:rsidTr="009B0A2F">
        <w:trPr>
          <w:trHeight w:val="964"/>
          <w:jc w:val="center"/>
        </w:trPr>
        <w:tc>
          <w:tcPr>
            <w:tcW w:w="589" w:type="dxa"/>
            <w:vMerge/>
            <w:vAlign w:val="center"/>
          </w:tcPr>
          <w:p w:rsidR="009B05CD" w:rsidRDefault="009B05CD" w:rsidP="009B0A2F">
            <w:pPr>
              <w:spacing w:line="260" w:lineRule="exact"/>
              <w:jc w:val="center"/>
              <w:rPr>
                <w:rFonts w:ascii="宋体" w:eastAsia="宋体" w:hAnsi="宋体" w:cs="宋体"/>
                <w:bCs/>
                <w:kern w:val="0"/>
                <w:sz w:val="20"/>
                <w:szCs w:val="20"/>
              </w:rPr>
            </w:pPr>
          </w:p>
        </w:tc>
        <w:tc>
          <w:tcPr>
            <w:tcW w:w="516"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2</w:t>
            </w:r>
          </w:p>
        </w:tc>
        <w:tc>
          <w:tcPr>
            <w:tcW w:w="91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活扶</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手轮椅</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辆</w:t>
            </w:r>
          </w:p>
        </w:tc>
        <w:tc>
          <w:tcPr>
            <w:tcW w:w="3551"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适用于长时间乘坐轮椅，且需在轮椅上进行位置转移的截瘫、偏瘫等残疾人。</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800</w:t>
            </w:r>
          </w:p>
        </w:tc>
        <w:tc>
          <w:tcPr>
            <w:tcW w:w="6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vAlign w:val="center"/>
          </w:tcPr>
          <w:p w:rsidR="009B05CD" w:rsidRDefault="009B05CD" w:rsidP="009B0A2F">
            <w:pPr>
              <w:spacing w:line="260" w:lineRule="exact"/>
              <w:rPr>
                <w:rFonts w:eastAsia="仿宋_GB2312"/>
                <w:kern w:val="0"/>
                <w:sz w:val="20"/>
                <w:szCs w:val="20"/>
              </w:rPr>
            </w:pPr>
          </w:p>
        </w:tc>
      </w:tr>
      <w:tr w:rsidR="009B05CD" w:rsidTr="009B0A2F">
        <w:trPr>
          <w:trHeight w:val="964"/>
          <w:jc w:val="center"/>
        </w:trPr>
        <w:tc>
          <w:tcPr>
            <w:tcW w:w="589" w:type="dxa"/>
            <w:vMerge/>
            <w:vAlign w:val="center"/>
          </w:tcPr>
          <w:p w:rsidR="009B05CD" w:rsidRDefault="009B05CD" w:rsidP="009B0A2F">
            <w:pPr>
              <w:spacing w:line="260" w:lineRule="exact"/>
              <w:jc w:val="center"/>
              <w:rPr>
                <w:rFonts w:ascii="宋体" w:eastAsia="宋体" w:hAnsi="宋体" w:cs="宋体"/>
                <w:bCs/>
                <w:kern w:val="0"/>
                <w:sz w:val="20"/>
                <w:szCs w:val="20"/>
              </w:rPr>
            </w:pPr>
          </w:p>
        </w:tc>
        <w:tc>
          <w:tcPr>
            <w:tcW w:w="516"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3</w:t>
            </w:r>
          </w:p>
        </w:tc>
        <w:tc>
          <w:tcPr>
            <w:tcW w:w="91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高靠背</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轮椅</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辆</w:t>
            </w:r>
          </w:p>
        </w:tc>
        <w:tc>
          <w:tcPr>
            <w:tcW w:w="3551"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适用于难以在轮椅上保持</w:t>
            </w:r>
            <w:proofErr w:type="gramStart"/>
            <w:r>
              <w:rPr>
                <w:rFonts w:ascii="宋体" w:eastAsia="宋体" w:hAnsi="宋体" w:cs="宋体" w:hint="eastAsia"/>
                <w:kern w:val="0"/>
                <w:sz w:val="20"/>
                <w:szCs w:val="20"/>
              </w:rPr>
              <w:t>坐姿但</w:t>
            </w:r>
            <w:proofErr w:type="gramEnd"/>
            <w:r>
              <w:rPr>
                <w:rFonts w:ascii="宋体" w:eastAsia="宋体" w:hAnsi="宋体" w:cs="宋体" w:hint="eastAsia"/>
                <w:kern w:val="0"/>
                <w:sz w:val="20"/>
                <w:szCs w:val="20"/>
              </w:rPr>
              <w:t>需较长时间依赖轮椅移动的重度肢体残疾人。</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1200</w:t>
            </w:r>
          </w:p>
        </w:tc>
        <w:tc>
          <w:tcPr>
            <w:tcW w:w="6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vAlign w:val="center"/>
          </w:tcPr>
          <w:p w:rsidR="009B05CD" w:rsidRDefault="009B05CD" w:rsidP="009B0A2F">
            <w:pPr>
              <w:spacing w:line="260" w:lineRule="exact"/>
              <w:rPr>
                <w:rFonts w:eastAsia="仿宋_GB2312"/>
                <w:kern w:val="0"/>
                <w:sz w:val="20"/>
                <w:szCs w:val="20"/>
              </w:rPr>
            </w:pPr>
          </w:p>
        </w:tc>
      </w:tr>
      <w:tr w:rsidR="009B05CD" w:rsidTr="009B0A2F">
        <w:trPr>
          <w:trHeight w:val="964"/>
          <w:jc w:val="center"/>
        </w:trPr>
        <w:tc>
          <w:tcPr>
            <w:tcW w:w="589" w:type="dxa"/>
            <w:vMerge/>
            <w:vAlign w:val="center"/>
          </w:tcPr>
          <w:p w:rsidR="009B05CD" w:rsidRDefault="009B05CD" w:rsidP="009B0A2F">
            <w:pPr>
              <w:spacing w:line="260" w:lineRule="exact"/>
              <w:jc w:val="center"/>
              <w:rPr>
                <w:rFonts w:ascii="宋体" w:eastAsia="宋体" w:hAnsi="宋体" w:cs="宋体"/>
                <w:bCs/>
                <w:kern w:val="0"/>
                <w:sz w:val="20"/>
                <w:szCs w:val="20"/>
              </w:rPr>
            </w:pPr>
          </w:p>
        </w:tc>
        <w:tc>
          <w:tcPr>
            <w:tcW w:w="516"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4</w:t>
            </w:r>
          </w:p>
        </w:tc>
        <w:tc>
          <w:tcPr>
            <w:tcW w:w="91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手摇</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三轮车</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辆</w:t>
            </w:r>
          </w:p>
        </w:tc>
        <w:tc>
          <w:tcPr>
            <w:tcW w:w="3551"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适用于下肢残疾，但身体功能较好，具备操控能力、需较长距离户外移动的残疾人。</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802" w:type="dxa"/>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1000</w:t>
            </w:r>
          </w:p>
        </w:tc>
        <w:tc>
          <w:tcPr>
            <w:tcW w:w="6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vAlign w:val="center"/>
          </w:tcPr>
          <w:p w:rsidR="009B05CD" w:rsidRDefault="009B05CD" w:rsidP="009B0A2F">
            <w:pPr>
              <w:spacing w:line="260" w:lineRule="exact"/>
              <w:rPr>
                <w:rFonts w:eastAsia="仿宋_GB2312"/>
                <w:kern w:val="0"/>
                <w:sz w:val="20"/>
                <w:szCs w:val="20"/>
              </w:rPr>
            </w:pPr>
          </w:p>
        </w:tc>
      </w:tr>
      <w:tr w:rsidR="009B05CD" w:rsidTr="009B0A2F">
        <w:trPr>
          <w:trHeight w:val="680"/>
          <w:jc w:val="center"/>
        </w:trPr>
        <w:tc>
          <w:tcPr>
            <w:tcW w:w="589" w:type="dxa"/>
            <w:vMerge w:val="restart"/>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下肢假肢</w:t>
            </w:r>
          </w:p>
        </w:tc>
        <w:tc>
          <w:tcPr>
            <w:tcW w:w="516"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91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足部</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551"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适用于部分足截肢，经评估适合装配的残疾人。</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6000</w:t>
            </w:r>
          </w:p>
        </w:tc>
        <w:tc>
          <w:tcPr>
            <w:tcW w:w="6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vAlign w:val="center"/>
          </w:tcPr>
          <w:p w:rsidR="009B05CD" w:rsidRDefault="009B05CD" w:rsidP="009B0A2F">
            <w:pPr>
              <w:spacing w:line="260" w:lineRule="exact"/>
              <w:rPr>
                <w:rFonts w:eastAsia="仿宋_GB2312"/>
                <w:kern w:val="0"/>
                <w:sz w:val="20"/>
                <w:szCs w:val="20"/>
              </w:rPr>
            </w:pPr>
          </w:p>
        </w:tc>
      </w:tr>
      <w:tr w:rsidR="009B05CD" w:rsidTr="009B0A2F">
        <w:trPr>
          <w:trHeight w:val="821"/>
          <w:jc w:val="center"/>
        </w:trPr>
        <w:tc>
          <w:tcPr>
            <w:tcW w:w="589"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16"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91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赛</w:t>
            </w:r>
            <w:proofErr w:type="gramStart"/>
            <w:r>
              <w:rPr>
                <w:rFonts w:ascii="宋体" w:eastAsia="宋体" w:hAnsi="宋体" w:cs="宋体" w:hint="eastAsia"/>
                <w:kern w:val="0"/>
                <w:sz w:val="20"/>
                <w:szCs w:val="20"/>
              </w:rPr>
              <w:t>姆</w:t>
            </w:r>
            <w:proofErr w:type="gramEnd"/>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551"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适用于踝部截肢、赛</w:t>
            </w:r>
            <w:proofErr w:type="gramStart"/>
            <w:r>
              <w:rPr>
                <w:rFonts w:ascii="宋体" w:eastAsia="宋体" w:hAnsi="宋体" w:cs="宋体" w:hint="eastAsia"/>
                <w:kern w:val="0"/>
                <w:sz w:val="20"/>
                <w:szCs w:val="20"/>
              </w:rPr>
              <w:t>姆</w:t>
            </w:r>
            <w:proofErr w:type="gramEnd"/>
            <w:r>
              <w:rPr>
                <w:rFonts w:ascii="宋体" w:eastAsia="宋体" w:hAnsi="宋体" w:cs="宋体" w:hint="eastAsia"/>
                <w:kern w:val="0"/>
                <w:sz w:val="20"/>
                <w:szCs w:val="20"/>
              </w:rPr>
              <w:t>截肢或小腿残肢过长，经评估适合装配的残疾人。</w:t>
            </w:r>
          </w:p>
        </w:tc>
        <w:tc>
          <w:tcPr>
            <w:tcW w:w="630"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6000</w:t>
            </w:r>
          </w:p>
        </w:tc>
        <w:tc>
          <w:tcPr>
            <w:tcW w:w="6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vAlign w:val="center"/>
          </w:tcPr>
          <w:p w:rsidR="009B05CD" w:rsidRDefault="009B05CD" w:rsidP="009B0A2F">
            <w:pPr>
              <w:spacing w:line="260" w:lineRule="exact"/>
              <w:rPr>
                <w:rFonts w:eastAsia="仿宋_GB2312"/>
                <w:kern w:val="0"/>
                <w:sz w:val="20"/>
                <w:szCs w:val="20"/>
              </w:rPr>
            </w:pPr>
          </w:p>
        </w:tc>
      </w:tr>
      <w:tr w:rsidR="009B05CD" w:rsidTr="009B0A2F">
        <w:trPr>
          <w:trHeight w:val="881"/>
          <w:jc w:val="center"/>
        </w:trPr>
        <w:tc>
          <w:tcPr>
            <w:tcW w:w="589"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16" w:type="dxa"/>
            <w:shd w:val="clear" w:color="auto" w:fill="auto"/>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7</w:t>
            </w:r>
          </w:p>
        </w:tc>
        <w:tc>
          <w:tcPr>
            <w:tcW w:w="912"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小腿</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551" w:type="dxa"/>
            <w:shd w:val="clear" w:color="auto" w:fill="auto"/>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适用于小腿截肢，经评估适合装配的残疾人。</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shd w:val="clear" w:color="auto" w:fill="auto"/>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7000</w:t>
            </w:r>
          </w:p>
        </w:tc>
        <w:tc>
          <w:tcPr>
            <w:tcW w:w="679"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shd w:val="clear" w:color="auto" w:fill="auto"/>
            <w:vAlign w:val="center"/>
          </w:tcPr>
          <w:p w:rsidR="009B05CD" w:rsidRDefault="009B05CD" w:rsidP="009B0A2F">
            <w:pPr>
              <w:spacing w:line="260" w:lineRule="exact"/>
              <w:rPr>
                <w:rFonts w:eastAsia="仿宋_GB2312"/>
                <w:kern w:val="0"/>
                <w:sz w:val="20"/>
                <w:szCs w:val="20"/>
              </w:rPr>
            </w:pPr>
          </w:p>
        </w:tc>
      </w:tr>
      <w:tr w:rsidR="009B05CD" w:rsidTr="009B0A2F">
        <w:trPr>
          <w:trHeight w:val="624"/>
          <w:jc w:val="center"/>
        </w:trPr>
        <w:tc>
          <w:tcPr>
            <w:tcW w:w="589"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16" w:type="dxa"/>
            <w:shd w:val="clear" w:color="auto" w:fill="auto"/>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8</w:t>
            </w:r>
          </w:p>
        </w:tc>
        <w:tc>
          <w:tcPr>
            <w:tcW w:w="912"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膝部</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551" w:type="dxa"/>
            <w:shd w:val="clear" w:color="auto" w:fill="auto"/>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适用于膝关节离断、小腿极短残肢、大腿残肢过长，经评估适合装配的残疾人。</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shd w:val="clear" w:color="auto" w:fill="auto"/>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10000</w:t>
            </w:r>
          </w:p>
        </w:tc>
        <w:tc>
          <w:tcPr>
            <w:tcW w:w="679"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shd w:val="clear" w:color="auto" w:fill="auto"/>
            <w:vAlign w:val="center"/>
          </w:tcPr>
          <w:p w:rsidR="009B05CD" w:rsidRDefault="009B05CD" w:rsidP="009B0A2F">
            <w:pPr>
              <w:spacing w:line="260" w:lineRule="exact"/>
              <w:rPr>
                <w:rFonts w:eastAsia="仿宋_GB2312"/>
                <w:kern w:val="0"/>
                <w:sz w:val="20"/>
                <w:szCs w:val="20"/>
              </w:rPr>
            </w:pPr>
          </w:p>
        </w:tc>
      </w:tr>
      <w:tr w:rsidR="009B05CD" w:rsidTr="009B0A2F">
        <w:trPr>
          <w:trHeight w:val="791"/>
          <w:jc w:val="center"/>
        </w:trPr>
        <w:tc>
          <w:tcPr>
            <w:tcW w:w="589"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16" w:type="dxa"/>
            <w:shd w:val="clear" w:color="auto" w:fill="auto"/>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9</w:t>
            </w:r>
          </w:p>
        </w:tc>
        <w:tc>
          <w:tcPr>
            <w:tcW w:w="912"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大腿</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551" w:type="dxa"/>
            <w:shd w:val="clear" w:color="auto" w:fill="auto"/>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适用于大腿截肢者，经评估适合装配的残疾人。</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shd w:val="clear" w:color="auto" w:fill="auto"/>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16000</w:t>
            </w:r>
          </w:p>
        </w:tc>
        <w:tc>
          <w:tcPr>
            <w:tcW w:w="679"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shd w:val="clear" w:color="auto" w:fill="auto"/>
            <w:vAlign w:val="center"/>
          </w:tcPr>
          <w:p w:rsidR="009B05CD" w:rsidRDefault="009B05CD" w:rsidP="009B0A2F">
            <w:pPr>
              <w:spacing w:line="260" w:lineRule="exact"/>
              <w:rPr>
                <w:rFonts w:eastAsia="仿宋_GB2312"/>
                <w:kern w:val="0"/>
                <w:sz w:val="20"/>
                <w:szCs w:val="20"/>
              </w:rPr>
            </w:pPr>
          </w:p>
        </w:tc>
      </w:tr>
      <w:tr w:rsidR="009B05CD" w:rsidTr="009B0A2F">
        <w:trPr>
          <w:trHeight w:val="926"/>
          <w:jc w:val="center"/>
        </w:trPr>
        <w:tc>
          <w:tcPr>
            <w:tcW w:w="589"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16" w:type="dxa"/>
            <w:shd w:val="clear" w:color="auto" w:fill="auto"/>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10</w:t>
            </w:r>
          </w:p>
        </w:tc>
        <w:tc>
          <w:tcPr>
            <w:tcW w:w="912"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髋部</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551" w:type="dxa"/>
            <w:shd w:val="clear" w:color="auto" w:fill="auto"/>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适用于髋关节离断或大腿残肢过短，经评估适合装配的残疾人。</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2" w:type="dxa"/>
            <w:shd w:val="clear" w:color="auto" w:fill="auto"/>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20000</w:t>
            </w:r>
          </w:p>
        </w:tc>
        <w:tc>
          <w:tcPr>
            <w:tcW w:w="679"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shd w:val="clear" w:color="auto" w:fill="auto"/>
            <w:vAlign w:val="center"/>
          </w:tcPr>
          <w:p w:rsidR="009B05CD" w:rsidRDefault="009B05CD" w:rsidP="009B0A2F">
            <w:pPr>
              <w:spacing w:line="260" w:lineRule="exact"/>
              <w:rPr>
                <w:rFonts w:eastAsia="仿宋_GB2312"/>
                <w:kern w:val="0"/>
                <w:sz w:val="20"/>
                <w:szCs w:val="20"/>
              </w:rPr>
            </w:pPr>
          </w:p>
        </w:tc>
      </w:tr>
      <w:tr w:rsidR="009B05CD" w:rsidTr="009B0A2F">
        <w:trPr>
          <w:trHeight w:val="964"/>
          <w:jc w:val="center"/>
        </w:trPr>
        <w:tc>
          <w:tcPr>
            <w:tcW w:w="58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沟通和信息类</w:t>
            </w:r>
          </w:p>
        </w:tc>
        <w:tc>
          <w:tcPr>
            <w:tcW w:w="516" w:type="dxa"/>
            <w:shd w:val="clear" w:color="auto" w:fill="auto"/>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11</w:t>
            </w:r>
          </w:p>
        </w:tc>
        <w:tc>
          <w:tcPr>
            <w:tcW w:w="912"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助听器</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3551" w:type="dxa"/>
            <w:shd w:val="clear" w:color="auto" w:fill="auto"/>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适用于有残余听力的听力残疾人。</w:t>
            </w:r>
          </w:p>
        </w:tc>
        <w:tc>
          <w:tcPr>
            <w:tcW w:w="630"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802" w:type="dxa"/>
            <w:shd w:val="clear" w:color="auto" w:fill="auto"/>
            <w:vAlign w:val="center"/>
          </w:tcPr>
          <w:p w:rsidR="009B05CD" w:rsidRDefault="009B05CD" w:rsidP="009B0A2F">
            <w:pPr>
              <w:spacing w:line="260" w:lineRule="exact"/>
              <w:jc w:val="center"/>
              <w:rPr>
                <w:rFonts w:ascii="宋体" w:eastAsia="宋体" w:hAnsi="宋体" w:cs="宋体"/>
                <w:sz w:val="20"/>
                <w:szCs w:val="20"/>
              </w:rPr>
            </w:pPr>
            <w:r>
              <w:rPr>
                <w:rFonts w:ascii="宋体" w:eastAsia="宋体" w:hAnsi="宋体" w:cs="宋体" w:hint="eastAsia"/>
                <w:sz w:val="20"/>
                <w:szCs w:val="20"/>
              </w:rPr>
              <w:t>3000</w:t>
            </w:r>
          </w:p>
        </w:tc>
        <w:tc>
          <w:tcPr>
            <w:tcW w:w="679" w:type="dxa"/>
            <w:shd w:val="clear" w:color="auto" w:fill="auto"/>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36" w:type="dxa"/>
            <w:shd w:val="clear" w:color="auto" w:fill="auto"/>
            <w:vAlign w:val="center"/>
          </w:tcPr>
          <w:p w:rsidR="009B05CD" w:rsidRDefault="009B05CD" w:rsidP="009B0A2F">
            <w:pPr>
              <w:spacing w:line="260" w:lineRule="exact"/>
              <w:rPr>
                <w:rFonts w:eastAsia="仿宋_GB2312"/>
                <w:kern w:val="0"/>
                <w:sz w:val="20"/>
                <w:szCs w:val="20"/>
              </w:rPr>
            </w:pPr>
          </w:p>
        </w:tc>
      </w:tr>
    </w:tbl>
    <w:p w:rsidR="009B05CD" w:rsidRPr="00A70ECD" w:rsidRDefault="009B05CD" w:rsidP="009B05CD">
      <w:pPr>
        <w:spacing w:line="460" w:lineRule="exact"/>
        <w:rPr>
          <w:rFonts w:ascii="仿宋_GB2312" w:eastAsia="仿宋_GB2312" w:hAnsi="宋体"/>
          <w:b/>
          <w:sz w:val="32"/>
          <w:szCs w:val="32"/>
        </w:rPr>
      </w:pPr>
      <w:r>
        <w:rPr>
          <w:rFonts w:eastAsia="仿宋_GB2312"/>
          <w:sz w:val="28"/>
          <w:szCs w:val="28"/>
        </w:rPr>
        <w:br w:type="page"/>
      </w:r>
      <w:r w:rsidRPr="00A70ECD">
        <w:rPr>
          <w:rFonts w:ascii="仿宋_GB2312" w:eastAsia="仿宋_GB2312" w:hAnsi="仿宋_GB2312" w:cs="仿宋_GB2312" w:hint="eastAsia"/>
          <w:sz w:val="32"/>
          <w:szCs w:val="32"/>
        </w:rPr>
        <w:lastRenderedPageBreak/>
        <w:t>附件2:</w:t>
      </w:r>
    </w:p>
    <w:p w:rsidR="009B05CD" w:rsidRDefault="009B05CD" w:rsidP="00E216D9">
      <w:pPr>
        <w:overflowPunct w:val="0"/>
        <w:spacing w:beforeLines="50" w:afterLines="50" w:line="260" w:lineRule="exact"/>
        <w:jc w:val="center"/>
        <w:rPr>
          <w:b/>
          <w:sz w:val="40"/>
          <w:szCs w:val="40"/>
        </w:rPr>
      </w:pPr>
      <w:r>
        <w:rPr>
          <w:rFonts w:hAnsi="宋体" w:hint="eastAsia"/>
          <w:b/>
          <w:sz w:val="36"/>
          <w:szCs w:val="36"/>
        </w:rPr>
        <w:t>岱山县残疾人大额辅助器具购买补贴目录</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28" w:type="dxa"/>
          <w:left w:w="28" w:type="dxa"/>
          <w:bottom w:w="28" w:type="dxa"/>
          <w:right w:w="28" w:type="dxa"/>
        </w:tblCellMar>
        <w:tblLook w:val="0000"/>
      </w:tblPr>
      <w:tblGrid>
        <w:gridCol w:w="663"/>
        <w:gridCol w:w="579"/>
        <w:gridCol w:w="1105"/>
        <w:gridCol w:w="663"/>
        <w:gridCol w:w="3620"/>
        <w:gridCol w:w="663"/>
        <w:gridCol w:w="884"/>
        <w:gridCol w:w="729"/>
        <w:gridCol w:w="513"/>
      </w:tblGrid>
      <w:tr w:rsidR="009B05CD" w:rsidTr="009B0A2F">
        <w:trPr>
          <w:trHeight w:val="810"/>
          <w:tblHeader/>
          <w:jc w:val="center"/>
        </w:trPr>
        <w:tc>
          <w:tcPr>
            <w:tcW w:w="663"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hint="eastAsia"/>
                <w:bCs/>
                <w:kern w:val="0"/>
                <w:sz w:val="20"/>
                <w:szCs w:val="20"/>
              </w:rPr>
              <w:t>辅具</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hint="eastAsia"/>
                <w:bCs/>
                <w:kern w:val="0"/>
                <w:sz w:val="20"/>
                <w:szCs w:val="20"/>
              </w:rPr>
              <w:t>类别</w:t>
            </w:r>
          </w:p>
        </w:tc>
        <w:tc>
          <w:tcPr>
            <w:tcW w:w="579"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序号</w:t>
            </w:r>
          </w:p>
        </w:tc>
        <w:tc>
          <w:tcPr>
            <w:tcW w:w="1105"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名称</w:t>
            </w:r>
          </w:p>
        </w:tc>
        <w:tc>
          <w:tcPr>
            <w:tcW w:w="663"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单位</w:t>
            </w:r>
          </w:p>
        </w:tc>
        <w:tc>
          <w:tcPr>
            <w:tcW w:w="3620"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适</w:t>
            </w:r>
            <w:r>
              <w:rPr>
                <w:rFonts w:ascii="黑体" w:eastAsia="黑体" w:hAnsi="黑体" w:hint="eastAsia"/>
                <w:bCs/>
                <w:kern w:val="0"/>
                <w:sz w:val="20"/>
                <w:szCs w:val="20"/>
              </w:rPr>
              <w:t xml:space="preserve"> </w:t>
            </w:r>
            <w:r>
              <w:rPr>
                <w:rFonts w:ascii="黑体" w:eastAsia="黑体" w:hAnsi="黑体"/>
                <w:bCs/>
                <w:kern w:val="0"/>
                <w:sz w:val="20"/>
                <w:szCs w:val="20"/>
              </w:rPr>
              <w:t>用</w:t>
            </w:r>
            <w:r>
              <w:rPr>
                <w:rFonts w:ascii="黑体" w:eastAsia="黑体" w:hAnsi="黑体" w:hint="eastAsia"/>
                <w:bCs/>
                <w:kern w:val="0"/>
                <w:sz w:val="20"/>
                <w:szCs w:val="20"/>
              </w:rPr>
              <w:t xml:space="preserve"> </w:t>
            </w:r>
            <w:r>
              <w:rPr>
                <w:rFonts w:ascii="黑体" w:eastAsia="黑体" w:hAnsi="黑体"/>
                <w:bCs/>
                <w:kern w:val="0"/>
                <w:sz w:val="20"/>
                <w:szCs w:val="20"/>
              </w:rPr>
              <w:t>对</w:t>
            </w:r>
            <w:r>
              <w:rPr>
                <w:rFonts w:ascii="黑体" w:eastAsia="黑体" w:hAnsi="黑体" w:hint="eastAsia"/>
                <w:bCs/>
                <w:kern w:val="0"/>
                <w:sz w:val="20"/>
                <w:szCs w:val="20"/>
              </w:rPr>
              <w:t xml:space="preserve"> </w:t>
            </w:r>
            <w:proofErr w:type="gramStart"/>
            <w:r>
              <w:rPr>
                <w:rFonts w:ascii="黑体" w:eastAsia="黑体" w:hAnsi="黑体"/>
                <w:bCs/>
                <w:kern w:val="0"/>
                <w:sz w:val="20"/>
                <w:szCs w:val="20"/>
              </w:rPr>
              <w:t>象</w:t>
            </w:r>
            <w:proofErr w:type="gramEnd"/>
          </w:p>
        </w:tc>
        <w:tc>
          <w:tcPr>
            <w:tcW w:w="663"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使用</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年限</w:t>
            </w:r>
          </w:p>
        </w:tc>
        <w:tc>
          <w:tcPr>
            <w:tcW w:w="884"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hint="eastAsia"/>
                <w:bCs/>
                <w:kern w:val="0"/>
                <w:sz w:val="20"/>
                <w:szCs w:val="20"/>
              </w:rPr>
              <w:t>招标</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参考价</w:t>
            </w:r>
          </w:p>
        </w:tc>
        <w:tc>
          <w:tcPr>
            <w:tcW w:w="729"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评估</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级别</w:t>
            </w:r>
          </w:p>
        </w:tc>
        <w:tc>
          <w:tcPr>
            <w:tcW w:w="513"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备注</w:t>
            </w:r>
          </w:p>
        </w:tc>
      </w:tr>
      <w:tr w:rsidR="009B05CD" w:rsidTr="009B0A2F">
        <w:trPr>
          <w:trHeight w:val="400"/>
          <w:jc w:val="center"/>
        </w:trPr>
        <w:tc>
          <w:tcPr>
            <w:tcW w:w="663" w:type="dxa"/>
            <w:vMerge w:val="restart"/>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个</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人</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 xml:space="preserve">移 </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动</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辅</w:t>
            </w:r>
          </w:p>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具</w:t>
            </w: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1</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运动式</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生活</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轮椅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辆</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适用于能够自行驱动轮椅、上肢臂力较好、身体控制能力强、需长期依赖轮椅生活的截瘫等残疾人。</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3000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661"/>
          <w:jc w:val="center"/>
        </w:trPr>
        <w:tc>
          <w:tcPr>
            <w:tcW w:w="663" w:type="dxa"/>
            <w:vMerge/>
            <w:vAlign w:val="center"/>
          </w:tcPr>
          <w:p w:rsidR="009B05CD" w:rsidRDefault="009B05CD" w:rsidP="009B0A2F">
            <w:pPr>
              <w:spacing w:line="260" w:lineRule="exact"/>
              <w:jc w:val="center"/>
              <w:rPr>
                <w:rFonts w:ascii="宋体" w:eastAsia="宋体" w:hAnsi="宋体" w:cs="宋体"/>
                <w:bCs/>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2</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电动</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轮椅</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（室内型）</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辆</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适用于需借助轮椅生活、不具备使用手动轮椅能力、经评估有单手能够操控轮椅控制器、无认知障碍的</w:t>
            </w:r>
            <w:proofErr w:type="gramStart"/>
            <w:r>
              <w:rPr>
                <w:rFonts w:ascii="宋体" w:eastAsia="宋体" w:hAnsi="宋体" w:cs="宋体" w:hint="eastAsia"/>
                <w:kern w:val="0"/>
                <w:sz w:val="20"/>
                <w:szCs w:val="20"/>
              </w:rPr>
              <w:t>四肢瘫等重度</w:t>
            </w:r>
            <w:proofErr w:type="gramEnd"/>
            <w:r>
              <w:rPr>
                <w:rFonts w:ascii="宋体" w:eastAsia="宋体" w:hAnsi="宋体" w:cs="宋体" w:hint="eastAsia"/>
                <w:kern w:val="0"/>
                <w:sz w:val="20"/>
                <w:szCs w:val="20"/>
              </w:rPr>
              <w:t>肢体残疾人。</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5000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840"/>
          <w:jc w:val="center"/>
        </w:trPr>
        <w:tc>
          <w:tcPr>
            <w:tcW w:w="663" w:type="dxa"/>
            <w:vMerge w:val="restart"/>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个人生活自理和防护辅具</w:t>
            </w: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3</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多功能</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护理床</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张</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适用于长期卧床无法自行起身的重度残疾人。</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2250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855"/>
          <w:jc w:val="center"/>
        </w:trPr>
        <w:tc>
          <w:tcPr>
            <w:tcW w:w="663" w:type="dxa"/>
            <w:vMerge/>
            <w:vAlign w:val="center"/>
          </w:tcPr>
          <w:p w:rsidR="009B05CD" w:rsidRDefault="009B05CD" w:rsidP="009B0A2F">
            <w:pPr>
              <w:spacing w:line="260" w:lineRule="exact"/>
              <w:jc w:val="center"/>
              <w:rPr>
                <w:rFonts w:ascii="宋体" w:eastAsia="宋体" w:hAnsi="宋体" w:cs="宋体"/>
                <w:bCs/>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4</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防压疮</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床垫</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张</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适用于长时间卧床、无法自行翻身的重度残疾人。</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1300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840"/>
          <w:jc w:val="center"/>
        </w:trPr>
        <w:tc>
          <w:tcPr>
            <w:tcW w:w="663" w:type="dxa"/>
            <w:vMerge/>
            <w:vAlign w:val="center"/>
          </w:tcPr>
          <w:p w:rsidR="009B05CD" w:rsidRDefault="009B05CD" w:rsidP="009B0A2F">
            <w:pPr>
              <w:spacing w:line="260" w:lineRule="exact"/>
              <w:jc w:val="center"/>
              <w:rPr>
                <w:rFonts w:ascii="宋体" w:eastAsia="宋体" w:hAnsi="宋体" w:cs="宋体"/>
                <w:bCs/>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5</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防压疮</w:t>
            </w:r>
          </w:p>
          <w:p w:rsidR="009B05CD" w:rsidRDefault="009B05CD" w:rsidP="009B0A2F">
            <w:pPr>
              <w:spacing w:line="26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座垫</w:t>
            </w:r>
            <w:proofErr w:type="gramEnd"/>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张</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适用于需长时间乘坐轮椅的残疾人。</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700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885"/>
          <w:jc w:val="center"/>
        </w:trPr>
        <w:tc>
          <w:tcPr>
            <w:tcW w:w="663" w:type="dxa"/>
            <w:vMerge w:val="restart"/>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上肢</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6</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手部假肢</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适用于单个手指或多个手指缺损者，掌骨截肢者。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2000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363"/>
          <w:jc w:val="center"/>
        </w:trPr>
        <w:tc>
          <w:tcPr>
            <w:tcW w:w="663"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7</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腕</w:t>
            </w:r>
            <w:proofErr w:type="gramEnd"/>
            <w:r>
              <w:rPr>
                <w:rFonts w:ascii="宋体" w:eastAsia="宋体" w:hAnsi="宋体" w:cs="宋体" w:hint="eastAsia"/>
                <w:kern w:val="0"/>
                <w:sz w:val="20"/>
                <w:szCs w:val="20"/>
              </w:rPr>
              <w:t>离断</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w:t>
            </w:r>
            <w:proofErr w:type="gramStart"/>
            <w:r>
              <w:rPr>
                <w:rFonts w:ascii="宋体" w:eastAsia="宋体" w:hAnsi="宋体" w:cs="宋体" w:hint="eastAsia"/>
                <w:kern w:val="0"/>
                <w:sz w:val="20"/>
                <w:szCs w:val="20"/>
              </w:rPr>
              <w:t>腕</w:t>
            </w:r>
            <w:proofErr w:type="gramEnd"/>
            <w:r>
              <w:rPr>
                <w:rFonts w:ascii="宋体" w:eastAsia="宋体" w:hAnsi="宋体" w:cs="宋体" w:hint="eastAsia"/>
                <w:kern w:val="0"/>
                <w:sz w:val="20"/>
                <w:szCs w:val="20"/>
              </w:rPr>
              <w:t>离断或前臂长残肢的截肢者。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3500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573"/>
          <w:jc w:val="center"/>
        </w:trPr>
        <w:tc>
          <w:tcPr>
            <w:tcW w:w="663"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8</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前臂假肢</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适用于前臂截肢者。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3875</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900"/>
          <w:jc w:val="center"/>
        </w:trPr>
        <w:tc>
          <w:tcPr>
            <w:tcW w:w="663"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9</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肘</w:t>
            </w:r>
            <w:proofErr w:type="gramEnd"/>
            <w:r>
              <w:rPr>
                <w:rFonts w:ascii="宋体" w:eastAsia="宋体" w:hAnsi="宋体" w:cs="宋体" w:hint="eastAsia"/>
                <w:kern w:val="0"/>
                <w:sz w:val="20"/>
                <w:szCs w:val="20"/>
              </w:rPr>
              <w:t>离断</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假肢</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w:t>
            </w:r>
            <w:proofErr w:type="gramStart"/>
            <w:r>
              <w:rPr>
                <w:rFonts w:ascii="宋体" w:eastAsia="宋体" w:hAnsi="宋体" w:cs="宋体" w:hint="eastAsia"/>
                <w:kern w:val="0"/>
                <w:sz w:val="20"/>
                <w:szCs w:val="20"/>
              </w:rPr>
              <w:t>肘</w:t>
            </w:r>
            <w:proofErr w:type="gramEnd"/>
            <w:r>
              <w:rPr>
                <w:rFonts w:ascii="宋体" w:eastAsia="宋体" w:hAnsi="宋体" w:cs="宋体" w:hint="eastAsia"/>
                <w:kern w:val="0"/>
                <w:sz w:val="20"/>
                <w:szCs w:val="20"/>
              </w:rPr>
              <w:t>离断或上臂残肢过长、前臂极短残肢的截肢者。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5500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618"/>
          <w:jc w:val="center"/>
        </w:trPr>
        <w:tc>
          <w:tcPr>
            <w:tcW w:w="663"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bCs/>
                <w:kern w:val="0"/>
                <w:sz w:val="20"/>
                <w:szCs w:val="20"/>
              </w:rPr>
            </w:pPr>
            <w:r>
              <w:rPr>
                <w:rFonts w:ascii="宋体" w:eastAsia="宋体" w:hAnsi="宋体" w:cs="宋体" w:hint="eastAsia"/>
                <w:bCs/>
                <w:kern w:val="0"/>
                <w:sz w:val="20"/>
                <w:szCs w:val="20"/>
              </w:rPr>
              <w:t>10</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上臂假肢</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适用于上臂截肢者。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5500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372"/>
          <w:jc w:val="center"/>
        </w:trPr>
        <w:tc>
          <w:tcPr>
            <w:tcW w:w="663" w:type="dxa"/>
            <w:vMerge/>
            <w:vAlign w:val="center"/>
          </w:tcPr>
          <w:p w:rsidR="009B05CD" w:rsidRDefault="009B05CD" w:rsidP="009B0A2F">
            <w:pPr>
              <w:spacing w:line="260" w:lineRule="exact"/>
              <w:jc w:val="center"/>
              <w:rPr>
                <w:rFonts w:ascii="宋体" w:eastAsia="宋体" w:hAnsi="宋体" w:cs="宋体"/>
                <w:kern w:val="0"/>
                <w:sz w:val="20"/>
                <w:szCs w:val="20"/>
              </w:rPr>
            </w:pPr>
          </w:p>
        </w:tc>
        <w:tc>
          <w:tcPr>
            <w:tcW w:w="5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肩部假肢</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w:t>
            </w:r>
            <w:proofErr w:type="gramStart"/>
            <w:r>
              <w:rPr>
                <w:rFonts w:ascii="宋体" w:eastAsia="宋体" w:hAnsi="宋体" w:cs="宋体" w:hint="eastAsia"/>
                <w:kern w:val="0"/>
                <w:sz w:val="20"/>
                <w:szCs w:val="20"/>
              </w:rPr>
              <w:t>肩</w:t>
            </w:r>
            <w:proofErr w:type="gramEnd"/>
            <w:r>
              <w:rPr>
                <w:rFonts w:ascii="宋体" w:eastAsia="宋体" w:hAnsi="宋体" w:cs="宋体" w:hint="eastAsia"/>
                <w:kern w:val="0"/>
                <w:sz w:val="20"/>
                <w:szCs w:val="20"/>
              </w:rPr>
              <w:t>离断或上臂残肢过短的截肢者。</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6000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r w:rsidR="009B05CD" w:rsidTr="009B0A2F">
        <w:trPr>
          <w:trHeight w:val="680"/>
          <w:jc w:val="center"/>
        </w:trPr>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沟通和信息类</w:t>
            </w:r>
          </w:p>
        </w:tc>
        <w:tc>
          <w:tcPr>
            <w:tcW w:w="57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105"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盲人智</w:t>
            </w:r>
          </w:p>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能眼镜</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3620" w:type="dxa"/>
            <w:vAlign w:val="center"/>
          </w:tcPr>
          <w:p w:rsidR="009B05CD" w:rsidRDefault="009B05CD" w:rsidP="009B0A2F">
            <w:pPr>
              <w:spacing w:line="26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适用于视力一、二级盲人。</w:t>
            </w:r>
          </w:p>
        </w:tc>
        <w:tc>
          <w:tcPr>
            <w:tcW w:w="663"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84"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3000</w:t>
            </w:r>
          </w:p>
        </w:tc>
        <w:tc>
          <w:tcPr>
            <w:tcW w:w="729" w:type="dxa"/>
            <w:vAlign w:val="center"/>
          </w:tcPr>
          <w:p w:rsidR="009B05CD" w:rsidRDefault="009B05CD" w:rsidP="009B0A2F">
            <w:pPr>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13" w:type="dxa"/>
            <w:vAlign w:val="center"/>
          </w:tcPr>
          <w:p w:rsidR="009B05CD" w:rsidRDefault="009B05CD" w:rsidP="009B0A2F">
            <w:pPr>
              <w:spacing w:line="260" w:lineRule="exact"/>
              <w:jc w:val="center"/>
              <w:rPr>
                <w:rFonts w:ascii="宋体" w:eastAsia="宋体" w:hAnsi="宋体" w:cs="宋体"/>
                <w:kern w:val="0"/>
                <w:sz w:val="20"/>
                <w:szCs w:val="20"/>
              </w:rPr>
            </w:pPr>
          </w:p>
        </w:tc>
      </w:tr>
    </w:tbl>
    <w:p w:rsidR="009B05CD" w:rsidRPr="00A70ECD" w:rsidRDefault="009B05CD" w:rsidP="009B05CD">
      <w:pPr>
        <w:overflowPunct w:val="0"/>
        <w:spacing w:line="640" w:lineRule="exact"/>
        <w:rPr>
          <w:rFonts w:ascii="仿宋_GB2312" w:eastAsia="仿宋_GB2312" w:hAnsi="黑体"/>
          <w:kern w:val="0"/>
          <w:sz w:val="28"/>
          <w:szCs w:val="28"/>
        </w:rPr>
      </w:pPr>
      <w:r>
        <w:rPr>
          <w:rFonts w:ascii="宋体" w:hAnsi="宋体" w:cs="宋体" w:hint="eastAsia"/>
          <w:kern w:val="0"/>
          <w:sz w:val="20"/>
          <w:szCs w:val="20"/>
        </w:rPr>
        <w:t>注：符合条件的困难残疾人可在辅具使用年限内免费适配1件</w:t>
      </w:r>
      <w:r>
        <w:rPr>
          <w:rFonts w:ascii="宋体" w:hAnsi="宋体" w:cs="宋体" w:hint="eastAsia"/>
          <w:kern w:val="0"/>
          <w:sz w:val="20"/>
          <w:szCs w:val="20"/>
        </w:rPr>
        <w:br w:type="page"/>
      </w:r>
      <w:r w:rsidRPr="00A70ECD">
        <w:rPr>
          <w:rFonts w:ascii="仿宋_GB2312" w:eastAsia="仿宋_GB2312" w:hAnsi="仿宋_GB2312" w:cs="仿宋_GB2312" w:hint="eastAsia"/>
          <w:sz w:val="32"/>
          <w:szCs w:val="32"/>
        </w:rPr>
        <w:lastRenderedPageBreak/>
        <w:t>附件3:</w:t>
      </w:r>
    </w:p>
    <w:p w:rsidR="009B05CD" w:rsidRDefault="009B05CD" w:rsidP="00E216D9">
      <w:pPr>
        <w:overflowPunct w:val="0"/>
        <w:spacing w:beforeLines="50" w:afterLines="50" w:line="260" w:lineRule="exact"/>
        <w:ind w:rightChars="-91" w:right="-191"/>
        <w:rPr>
          <w:b/>
          <w:sz w:val="40"/>
          <w:szCs w:val="40"/>
        </w:rPr>
      </w:pPr>
      <w:r>
        <w:rPr>
          <w:rFonts w:hAnsi="宋体" w:hint="eastAsia"/>
          <w:b/>
          <w:sz w:val="36"/>
          <w:szCs w:val="36"/>
        </w:rPr>
        <w:t>岱山县残疾人小额辅助器具实物配发或购买补贴目录</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28" w:type="dxa"/>
          <w:left w:w="57" w:type="dxa"/>
          <w:bottom w:w="28" w:type="dxa"/>
          <w:right w:w="57" w:type="dxa"/>
        </w:tblCellMar>
        <w:tblLook w:val="0000"/>
      </w:tblPr>
      <w:tblGrid>
        <w:gridCol w:w="575"/>
        <w:gridCol w:w="560"/>
        <w:gridCol w:w="784"/>
        <w:gridCol w:w="602"/>
        <w:gridCol w:w="3887"/>
        <w:gridCol w:w="630"/>
        <w:gridCol w:w="592"/>
        <w:gridCol w:w="630"/>
        <w:gridCol w:w="585"/>
      </w:tblGrid>
      <w:tr w:rsidR="009B05CD" w:rsidTr="009B0A2F">
        <w:trPr>
          <w:trHeight w:val="680"/>
          <w:tblHeader/>
          <w:jc w:val="center"/>
        </w:trPr>
        <w:tc>
          <w:tcPr>
            <w:tcW w:w="575"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hint="eastAsia"/>
                <w:bCs/>
                <w:kern w:val="0"/>
                <w:sz w:val="20"/>
                <w:szCs w:val="20"/>
              </w:rPr>
              <w:t>辅具类别</w:t>
            </w:r>
          </w:p>
        </w:tc>
        <w:tc>
          <w:tcPr>
            <w:tcW w:w="560"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序号</w:t>
            </w:r>
          </w:p>
        </w:tc>
        <w:tc>
          <w:tcPr>
            <w:tcW w:w="784"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名称</w:t>
            </w:r>
          </w:p>
        </w:tc>
        <w:tc>
          <w:tcPr>
            <w:tcW w:w="602"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单位</w:t>
            </w:r>
          </w:p>
        </w:tc>
        <w:tc>
          <w:tcPr>
            <w:tcW w:w="3887"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适</w:t>
            </w:r>
            <w:r>
              <w:rPr>
                <w:rFonts w:ascii="黑体" w:eastAsia="黑体" w:hAnsi="黑体" w:hint="eastAsia"/>
                <w:bCs/>
                <w:kern w:val="0"/>
                <w:sz w:val="20"/>
                <w:szCs w:val="20"/>
              </w:rPr>
              <w:t xml:space="preserve"> </w:t>
            </w:r>
            <w:r>
              <w:rPr>
                <w:rFonts w:ascii="黑体" w:eastAsia="黑体" w:hAnsi="黑体"/>
                <w:bCs/>
                <w:kern w:val="0"/>
                <w:sz w:val="20"/>
                <w:szCs w:val="20"/>
              </w:rPr>
              <w:t>用</w:t>
            </w:r>
            <w:r>
              <w:rPr>
                <w:rFonts w:ascii="黑体" w:eastAsia="黑体" w:hAnsi="黑体" w:hint="eastAsia"/>
                <w:bCs/>
                <w:kern w:val="0"/>
                <w:sz w:val="20"/>
                <w:szCs w:val="20"/>
              </w:rPr>
              <w:t xml:space="preserve"> </w:t>
            </w:r>
            <w:r>
              <w:rPr>
                <w:rFonts w:ascii="黑体" w:eastAsia="黑体" w:hAnsi="黑体"/>
                <w:bCs/>
                <w:kern w:val="0"/>
                <w:sz w:val="20"/>
                <w:szCs w:val="20"/>
              </w:rPr>
              <w:t>对</w:t>
            </w:r>
            <w:r>
              <w:rPr>
                <w:rFonts w:ascii="黑体" w:eastAsia="黑体" w:hAnsi="黑体" w:hint="eastAsia"/>
                <w:bCs/>
                <w:kern w:val="0"/>
                <w:sz w:val="20"/>
                <w:szCs w:val="20"/>
              </w:rPr>
              <w:t xml:space="preserve"> </w:t>
            </w:r>
            <w:proofErr w:type="gramStart"/>
            <w:r>
              <w:rPr>
                <w:rFonts w:ascii="黑体" w:eastAsia="黑体" w:hAnsi="黑体"/>
                <w:bCs/>
                <w:kern w:val="0"/>
                <w:sz w:val="20"/>
                <w:szCs w:val="20"/>
              </w:rPr>
              <w:t>象</w:t>
            </w:r>
            <w:proofErr w:type="gramEnd"/>
          </w:p>
        </w:tc>
        <w:tc>
          <w:tcPr>
            <w:tcW w:w="630"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使用年限</w:t>
            </w:r>
          </w:p>
        </w:tc>
        <w:tc>
          <w:tcPr>
            <w:tcW w:w="592"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补贴</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标准</w:t>
            </w:r>
          </w:p>
        </w:tc>
        <w:tc>
          <w:tcPr>
            <w:tcW w:w="630"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评估</w:t>
            </w:r>
          </w:p>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级别</w:t>
            </w:r>
          </w:p>
        </w:tc>
        <w:tc>
          <w:tcPr>
            <w:tcW w:w="585" w:type="dxa"/>
            <w:vAlign w:val="center"/>
          </w:tcPr>
          <w:p w:rsidR="009B05CD" w:rsidRDefault="009B05CD" w:rsidP="009B0A2F">
            <w:pPr>
              <w:spacing w:line="260" w:lineRule="exact"/>
              <w:jc w:val="center"/>
              <w:rPr>
                <w:rFonts w:ascii="黑体" w:eastAsia="黑体" w:hAnsi="黑体"/>
                <w:bCs/>
                <w:kern w:val="0"/>
                <w:sz w:val="20"/>
                <w:szCs w:val="20"/>
              </w:rPr>
            </w:pPr>
            <w:r>
              <w:rPr>
                <w:rFonts w:ascii="黑体" w:eastAsia="黑体" w:hAnsi="黑体"/>
                <w:bCs/>
                <w:kern w:val="0"/>
                <w:sz w:val="20"/>
                <w:szCs w:val="20"/>
              </w:rPr>
              <w:t>备注</w:t>
            </w:r>
          </w:p>
        </w:tc>
      </w:tr>
      <w:tr w:rsidR="009B05CD" w:rsidTr="009B0A2F">
        <w:trPr>
          <w:trHeight w:hRule="exact" w:val="340"/>
          <w:jc w:val="center"/>
        </w:trPr>
        <w:tc>
          <w:tcPr>
            <w:tcW w:w="575" w:type="dxa"/>
            <w:vMerge w:val="restart"/>
            <w:vAlign w:val="center"/>
          </w:tcPr>
          <w:p w:rsidR="009B05CD" w:rsidRDefault="009B05CD" w:rsidP="009B0A2F">
            <w:pPr>
              <w:spacing w:line="320" w:lineRule="exact"/>
              <w:jc w:val="center"/>
              <w:rPr>
                <w:rFonts w:ascii="宋体" w:eastAsia="宋体" w:hAnsi="宋体" w:cs="宋体"/>
                <w:bCs/>
                <w:kern w:val="0"/>
                <w:sz w:val="20"/>
                <w:szCs w:val="20"/>
              </w:rPr>
            </w:pPr>
            <w:proofErr w:type="gramStart"/>
            <w:r>
              <w:rPr>
                <w:rFonts w:ascii="宋体" w:eastAsia="宋体" w:hAnsi="宋体" w:cs="宋体" w:hint="eastAsia"/>
                <w:bCs/>
                <w:kern w:val="0"/>
                <w:sz w:val="20"/>
                <w:szCs w:val="20"/>
              </w:rPr>
              <w:t>个</w:t>
            </w:r>
            <w:proofErr w:type="gramEnd"/>
            <w:r>
              <w:rPr>
                <w:rFonts w:ascii="宋体" w:eastAsia="宋体" w:hAnsi="宋体" w:cs="宋体" w:hint="eastAsia"/>
                <w:bCs/>
                <w:kern w:val="0"/>
                <w:sz w:val="20"/>
                <w:szCs w:val="20"/>
              </w:rPr>
              <w:t xml:space="preserve"> 人 移 动 辅 具</w:t>
            </w:r>
          </w:p>
        </w:tc>
        <w:tc>
          <w:tcPr>
            <w:tcW w:w="560"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84"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手杖</w:t>
            </w:r>
          </w:p>
        </w:tc>
        <w:tc>
          <w:tcPr>
            <w:tcW w:w="602"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支</w:t>
            </w:r>
          </w:p>
        </w:tc>
        <w:tc>
          <w:tcPr>
            <w:tcW w:w="3887" w:type="dxa"/>
            <w:vMerge w:val="restart"/>
            <w:vAlign w:val="center"/>
          </w:tcPr>
          <w:p w:rsidR="009B05CD" w:rsidRDefault="009B05CD" w:rsidP="009B0A2F">
            <w:pPr>
              <w:spacing w:line="320" w:lineRule="exact"/>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适用于下肢肌力减弱或平衡能力略差的残疾人。</w:t>
            </w:r>
          </w:p>
        </w:tc>
        <w:tc>
          <w:tcPr>
            <w:tcW w:w="630"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630"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Merge w:val="restart"/>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hRule="exact" w:val="615"/>
          <w:jc w:val="center"/>
        </w:trPr>
        <w:tc>
          <w:tcPr>
            <w:tcW w:w="575" w:type="dxa"/>
            <w:vMerge/>
            <w:vAlign w:val="center"/>
          </w:tcPr>
          <w:p w:rsidR="009B05CD" w:rsidRDefault="009B05CD" w:rsidP="009B0A2F">
            <w:pPr>
              <w:spacing w:line="320" w:lineRule="exact"/>
              <w:jc w:val="center"/>
              <w:rPr>
                <w:rFonts w:ascii="宋体" w:eastAsia="宋体" w:hAnsi="宋体" w:cs="宋体"/>
                <w:sz w:val="20"/>
                <w:szCs w:val="20"/>
              </w:rPr>
            </w:pPr>
          </w:p>
        </w:tc>
        <w:tc>
          <w:tcPr>
            <w:tcW w:w="560" w:type="dxa"/>
            <w:vMerge/>
            <w:vAlign w:val="center"/>
          </w:tcPr>
          <w:p w:rsidR="009B05CD" w:rsidRDefault="009B05CD" w:rsidP="009B0A2F">
            <w:pPr>
              <w:spacing w:line="320" w:lineRule="exact"/>
              <w:jc w:val="center"/>
              <w:rPr>
                <w:rFonts w:ascii="宋体" w:eastAsia="宋体" w:hAnsi="宋体" w:cs="宋体"/>
                <w:sz w:val="20"/>
                <w:szCs w:val="20"/>
              </w:rPr>
            </w:pPr>
          </w:p>
        </w:tc>
        <w:tc>
          <w:tcPr>
            <w:tcW w:w="784" w:type="dxa"/>
            <w:vMerge/>
            <w:vAlign w:val="center"/>
          </w:tcPr>
          <w:p w:rsidR="009B05CD" w:rsidRDefault="009B05CD" w:rsidP="009B0A2F">
            <w:pPr>
              <w:spacing w:line="320" w:lineRule="exact"/>
              <w:jc w:val="center"/>
              <w:rPr>
                <w:rFonts w:ascii="宋体" w:eastAsia="宋体" w:hAnsi="宋体" w:cs="宋体"/>
                <w:sz w:val="20"/>
                <w:szCs w:val="20"/>
              </w:rPr>
            </w:pPr>
          </w:p>
        </w:tc>
        <w:tc>
          <w:tcPr>
            <w:tcW w:w="602" w:type="dxa"/>
            <w:vMerge/>
            <w:vAlign w:val="center"/>
          </w:tcPr>
          <w:p w:rsidR="009B05CD" w:rsidRDefault="009B05CD" w:rsidP="009B0A2F">
            <w:pPr>
              <w:spacing w:line="320" w:lineRule="exact"/>
              <w:jc w:val="center"/>
              <w:rPr>
                <w:rFonts w:ascii="宋体" w:eastAsia="宋体" w:hAnsi="宋体" w:cs="宋体"/>
                <w:sz w:val="20"/>
                <w:szCs w:val="20"/>
              </w:rPr>
            </w:pPr>
          </w:p>
        </w:tc>
        <w:tc>
          <w:tcPr>
            <w:tcW w:w="3887" w:type="dxa"/>
            <w:vMerge/>
            <w:vAlign w:val="center"/>
          </w:tcPr>
          <w:p w:rsidR="009B05CD" w:rsidRDefault="009B05CD" w:rsidP="009B0A2F">
            <w:pPr>
              <w:spacing w:line="320" w:lineRule="exact"/>
              <w:rPr>
                <w:rFonts w:ascii="宋体" w:eastAsia="宋体" w:hAnsi="宋体" w:cs="宋体"/>
                <w:sz w:val="20"/>
                <w:szCs w:val="20"/>
              </w:rPr>
            </w:pPr>
          </w:p>
        </w:tc>
        <w:tc>
          <w:tcPr>
            <w:tcW w:w="630" w:type="dxa"/>
            <w:vMerge/>
            <w:vAlign w:val="center"/>
          </w:tcPr>
          <w:p w:rsidR="009B05CD" w:rsidRDefault="009B05CD" w:rsidP="009B0A2F">
            <w:pPr>
              <w:spacing w:line="320" w:lineRule="exact"/>
              <w:jc w:val="center"/>
              <w:rPr>
                <w:rFonts w:ascii="宋体" w:eastAsia="宋体" w:hAnsi="宋体" w:cs="宋体"/>
                <w:sz w:val="20"/>
                <w:szCs w:val="20"/>
              </w:rPr>
            </w:pPr>
          </w:p>
        </w:tc>
        <w:tc>
          <w:tcPr>
            <w:tcW w:w="592" w:type="dxa"/>
            <w:vMerge/>
            <w:vAlign w:val="center"/>
          </w:tcPr>
          <w:p w:rsidR="009B05CD" w:rsidRDefault="009B05CD" w:rsidP="009B0A2F">
            <w:pPr>
              <w:spacing w:line="320" w:lineRule="exact"/>
              <w:jc w:val="center"/>
              <w:rPr>
                <w:rFonts w:ascii="宋体" w:eastAsia="宋体" w:hAnsi="宋体" w:cs="宋体"/>
                <w:sz w:val="20"/>
                <w:szCs w:val="20"/>
              </w:rPr>
            </w:pPr>
          </w:p>
        </w:tc>
        <w:tc>
          <w:tcPr>
            <w:tcW w:w="630" w:type="dxa"/>
            <w:vMerge/>
            <w:vAlign w:val="center"/>
          </w:tcPr>
          <w:p w:rsidR="009B05CD" w:rsidRDefault="009B05CD" w:rsidP="009B0A2F">
            <w:pPr>
              <w:spacing w:line="320" w:lineRule="exact"/>
              <w:jc w:val="center"/>
              <w:rPr>
                <w:rFonts w:ascii="宋体" w:eastAsia="宋体" w:hAnsi="宋体" w:cs="宋体"/>
                <w:kern w:val="0"/>
                <w:sz w:val="20"/>
                <w:szCs w:val="20"/>
              </w:rPr>
            </w:pPr>
          </w:p>
        </w:tc>
        <w:tc>
          <w:tcPr>
            <w:tcW w:w="585" w:type="dxa"/>
            <w:vMerge/>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hRule="exact" w:val="946"/>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肘杖</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副</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适用于单腿支撑能力稍差或握力略差的残疾人。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hRule="exact" w:val="340"/>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784" w:type="dxa"/>
            <w:vMerge w:val="restart"/>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腋</w:t>
            </w:r>
            <w:proofErr w:type="gramEnd"/>
            <w:r>
              <w:rPr>
                <w:rFonts w:ascii="宋体" w:eastAsia="宋体" w:hAnsi="宋体" w:cs="宋体" w:hint="eastAsia"/>
                <w:kern w:val="0"/>
                <w:sz w:val="20"/>
                <w:szCs w:val="20"/>
              </w:rPr>
              <w:t>杖</w:t>
            </w:r>
          </w:p>
        </w:tc>
        <w:tc>
          <w:tcPr>
            <w:tcW w:w="602"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副</w:t>
            </w:r>
          </w:p>
        </w:tc>
        <w:tc>
          <w:tcPr>
            <w:tcW w:w="3887" w:type="dxa"/>
            <w:vMerge w:val="restart"/>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适用于单腿或双脚支撑能力较差，平衡能力正常的残疾人。</w:t>
            </w:r>
          </w:p>
        </w:tc>
        <w:tc>
          <w:tcPr>
            <w:tcW w:w="630"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140</w:t>
            </w:r>
          </w:p>
        </w:tc>
        <w:tc>
          <w:tcPr>
            <w:tcW w:w="630" w:type="dxa"/>
            <w:vMerge w:val="restart"/>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Merge w:val="restart"/>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88"/>
          <w:jc w:val="center"/>
        </w:trPr>
        <w:tc>
          <w:tcPr>
            <w:tcW w:w="575" w:type="dxa"/>
            <w:vMerge/>
            <w:vAlign w:val="center"/>
          </w:tcPr>
          <w:p w:rsidR="009B05CD" w:rsidRDefault="009B05CD" w:rsidP="009B0A2F">
            <w:pPr>
              <w:spacing w:line="320" w:lineRule="exact"/>
              <w:jc w:val="center"/>
              <w:rPr>
                <w:rFonts w:ascii="宋体" w:eastAsia="宋体" w:hAnsi="宋体" w:cs="宋体"/>
                <w:sz w:val="20"/>
                <w:szCs w:val="20"/>
              </w:rPr>
            </w:pPr>
          </w:p>
        </w:tc>
        <w:tc>
          <w:tcPr>
            <w:tcW w:w="560" w:type="dxa"/>
            <w:vMerge/>
            <w:vAlign w:val="center"/>
          </w:tcPr>
          <w:p w:rsidR="009B05CD" w:rsidRDefault="009B05CD" w:rsidP="009B0A2F">
            <w:pPr>
              <w:spacing w:line="320" w:lineRule="exact"/>
              <w:jc w:val="center"/>
              <w:rPr>
                <w:rFonts w:ascii="宋体" w:eastAsia="宋体" w:hAnsi="宋体" w:cs="宋体"/>
                <w:sz w:val="20"/>
                <w:szCs w:val="20"/>
              </w:rPr>
            </w:pPr>
          </w:p>
        </w:tc>
        <w:tc>
          <w:tcPr>
            <w:tcW w:w="784" w:type="dxa"/>
            <w:vMerge/>
            <w:vAlign w:val="center"/>
          </w:tcPr>
          <w:p w:rsidR="009B05CD" w:rsidRDefault="009B05CD" w:rsidP="009B0A2F">
            <w:pPr>
              <w:spacing w:line="320" w:lineRule="exact"/>
              <w:jc w:val="center"/>
              <w:rPr>
                <w:rFonts w:ascii="宋体" w:eastAsia="宋体" w:hAnsi="宋体" w:cs="宋体"/>
                <w:sz w:val="20"/>
                <w:szCs w:val="20"/>
              </w:rPr>
            </w:pPr>
          </w:p>
        </w:tc>
        <w:tc>
          <w:tcPr>
            <w:tcW w:w="602" w:type="dxa"/>
            <w:vMerge/>
            <w:vAlign w:val="center"/>
          </w:tcPr>
          <w:p w:rsidR="009B05CD" w:rsidRDefault="009B05CD" w:rsidP="009B0A2F">
            <w:pPr>
              <w:spacing w:line="320" w:lineRule="exact"/>
              <w:jc w:val="center"/>
              <w:rPr>
                <w:rFonts w:ascii="宋体" w:eastAsia="宋体" w:hAnsi="宋体" w:cs="宋体"/>
                <w:sz w:val="20"/>
                <w:szCs w:val="20"/>
              </w:rPr>
            </w:pPr>
          </w:p>
        </w:tc>
        <w:tc>
          <w:tcPr>
            <w:tcW w:w="3887" w:type="dxa"/>
            <w:vMerge/>
            <w:vAlign w:val="center"/>
          </w:tcPr>
          <w:p w:rsidR="009B05CD" w:rsidRDefault="009B05CD" w:rsidP="009B0A2F">
            <w:pPr>
              <w:spacing w:line="320" w:lineRule="exact"/>
              <w:rPr>
                <w:rFonts w:ascii="宋体" w:eastAsia="宋体" w:hAnsi="宋体" w:cs="宋体"/>
                <w:sz w:val="20"/>
                <w:szCs w:val="20"/>
              </w:rPr>
            </w:pPr>
          </w:p>
        </w:tc>
        <w:tc>
          <w:tcPr>
            <w:tcW w:w="630" w:type="dxa"/>
            <w:vMerge/>
            <w:vAlign w:val="center"/>
          </w:tcPr>
          <w:p w:rsidR="009B05CD" w:rsidRDefault="009B05CD" w:rsidP="009B0A2F">
            <w:pPr>
              <w:spacing w:line="320" w:lineRule="exact"/>
              <w:jc w:val="center"/>
              <w:rPr>
                <w:rFonts w:ascii="宋体" w:eastAsia="宋体" w:hAnsi="宋体" w:cs="宋体"/>
                <w:sz w:val="20"/>
                <w:szCs w:val="20"/>
              </w:rPr>
            </w:pPr>
          </w:p>
        </w:tc>
        <w:tc>
          <w:tcPr>
            <w:tcW w:w="592" w:type="dxa"/>
            <w:vMerge/>
            <w:vAlign w:val="center"/>
          </w:tcPr>
          <w:p w:rsidR="009B05CD" w:rsidRDefault="009B05CD" w:rsidP="009B0A2F">
            <w:pPr>
              <w:spacing w:line="320" w:lineRule="exact"/>
              <w:jc w:val="center"/>
              <w:rPr>
                <w:rFonts w:ascii="宋体" w:eastAsia="宋体" w:hAnsi="宋体" w:cs="宋体"/>
                <w:sz w:val="20"/>
                <w:szCs w:val="20"/>
              </w:rPr>
            </w:pPr>
          </w:p>
        </w:tc>
        <w:tc>
          <w:tcPr>
            <w:tcW w:w="630" w:type="dxa"/>
            <w:vMerge/>
            <w:vAlign w:val="center"/>
          </w:tcPr>
          <w:p w:rsidR="009B05CD" w:rsidRDefault="009B05CD" w:rsidP="009B0A2F">
            <w:pPr>
              <w:spacing w:line="320" w:lineRule="exact"/>
              <w:jc w:val="center"/>
              <w:rPr>
                <w:rFonts w:ascii="宋体" w:eastAsia="宋体" w:hAnsi="宋体" w:cs="宋体"/>
                <w:kern w:val="0"/>
                <w:sz w:val="20"/>
                <w:szCs w:val="20"/>
              </w:rPr>
            </w:pPr>
          </w:p>
        </w:tc>
        <w:tc>
          <w:tcPr>
            <w:tcW w:w="585" w:type="dxa"/>
            <w:vMerge/>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302"/>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助行器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适用于平衡能力和下肢肌力稍差，上肢功能尚可，需借助助行器具站立和行走的残疾人。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91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移乘板</w:t>
            </w:r>
            <w:proofErr w:type="gramEnd"/>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适用于长期乘坐轮椅并有自主移位需求的残疾人。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092"/>
          <w:jc w:val="center"/>
        </w:trPr>
        <w:tc>
          <w:tcPr>
            <w:tcW w:w="575" w:type="dxa"/>
            <w:vMerge w:val="restart"/>
            <w:vAlign w:val="center"/>
          </w:tcPr>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个人生活自理及防护辅具</w:t>
            </w: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座便椅</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适用于因肢体功能障碍导致如厕困难的残疾人。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260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002"/>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洗浴</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椅/凳</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适用于年老体弱或肢体功能障碍难以站立洗浴的残疾人。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321"/>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取物器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适用于移动或起身困难的残疾人。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336"/>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接尿器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适用于长期卧床或行动不便的残疾人。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381"/>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便盆</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适用于长期卧床或行动不便的残疾人。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900"/>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围腰</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个</w:t>
            </w:r>
            <w:proofErr w:type="gramEnd"/>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适用于腰</w:t>
            </w:r>
            <w:proofErr w:type="gramStart"/>
            <w:r>
              <w:rPr>
                <w:rFonts w:ascii="宋体" w:eastAsia="宋体" w:hAnsi="宋体" w:cs="宋体" w:hint="eastAsia"/>
                <w:kern w:val="0"/>
                <w:sz w:val="20"/>
                <w:szCs w:val="20"/>
              </w:rPr>
              <w:t>骶</w:t>
            </w:r>
            <w:proofErr w:type="gramEnd"/>
            <w:r>
              <w:rPr>
                <w:rFonts w:ascii="宋体" w:eastAsia="宋体" w:hAnsi="宋体" w:cs="宋体" w:hint="eastAsia"/>
                <w:kern w:val="0"/>
                <w:sz w:val="20"/>
                <w:szCs w:val="20"/>
              </w:rPr>
              <w:t>部伤病导致的疼痛及活动受限残疾人。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restart"/>
            <w:vAlign w:val="center"/>
          </w:tcPr>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roofErr w:type="gramStart"/>
            <w:r>
              <w:rPr>
                <w:rFonts w:ascii="宋体" w:eastAsia="宋体" w:hAnsi="宋体" w:cs="宋体" w:hint="eastAsia"/>
                <w:bCs/>
                <w:kern w:val="0"/>
                <w:sz w:val="20"/>
                <w:szCs w:val="20"/>
              </w:rPr>
              <w:t>矫</w:t>
            </w:r>
            <w:proofErr w:type="gramEnd"/>
          </w:p>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形</w:t>
            </w:r>
          </w:p>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器</w:t>
            </w: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roofErr w:type="gramStart"/>
            <w:r>
              <w:rPr>
                <w:rFonts w:ascii="宋体" w:eastAsia="宋体" w:hAnsi="宋体" w:cs="宋体" w:hint="eastAsia"/>
                <w:bCs/>
                <w:kern w:val="0"/>
                <w:sz w:val="20"/>
                <w:szCs w:val="20"/>
              </w:rPr>
              <w:t>矫</w:t>
            </w:r>
            <w:proofErr w:type="gramEnd"/>
          </w:p>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形</w:t>
            </w:r>
          </w:p>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器</w:t>
            </w: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12</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足</w:t>
            </w:r>
            <w:proofErr w:type="gramStart"/>
            <w:r>
              <w:rPr>
                <w:rFonts w:ascii="宋体" w:eastAsia="宋体" w:hAnsi="宋体" w:cs="宋体" w:hint="eastAsia"/>
                <w:kern w:val="0"/>
                <w:sz w:val="20"/>
                <w:szCs w:val="20"/>
              </w:rPr>
              <w:t>矫</w:t>
            </w:r>
            <w:proofErr w:type="gramEnd"/>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形器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3887" w:type="dxa"/>
            <w:vMerge w:val="restart"/>
            <w:vAlign w:val="center"/>
          </w:tcPr>
          <w:p w:rsidR="009B05CD" w:rsidRDefault="009B05CD" w:rsidP="009B0A2F">
            <w:pPr>
              <w:spacing w:line="320" w:lineRule="exact"/>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适用于扁平足、高弓足、内外翻足、糖尿病足、足弓部扭伤受压迫，胫骨后肌</w:t>
            </w:r>
            <w:proofErr w:type="gramStart"/>
            <w:r>
              <w:rPr>
                <w:rFonts w:ascii="宋体" w:eastAsia="宋体" w:hAnsi="宋体" w:cs="宋体" w:hint="eastAsia"/>
                <w:kern w:val="0"/>
                <w:sz w:val="20"/>
                <w:szCs w:val="20"/>
              </w:rPr>
              <w:t>腱</w:t>
            </w:r>
            <w:proofErr w:type="gramEnd"/>
            <w:r>
              <w:rPr>
                <w:rFonts w:ascii="宋体" w:eastAsia="宋体" w:hAnsi="宋体" w:cs="宋体" w:hint="eastAsia"/>
                <w:kern w:val="0"/>
                <w:sz w:val="20"/>
                <w:szCs w:val="20"/>
              </w:rPr>
              <w:t>疼痛及前脚底疼痛等，经评估适合装配的足部功能障碍的残疾人。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320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990"/>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矫形鞋</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双</w:t>
            </w:r>
          </w:p>
        </w:tc>
        <w:tc>
          <w:tcPr>
            <w:tcW w:w="3887" w:type="dxa"/>
            <w:vMerge/>
            <w:vAlign w:val="center"/>
          </w:tcPr>
          <w:p w:rsidR="009B05CD" w:rsidRDefault="009B05CD" w:rsidP="009B0A2F">
            <w:pPr>
              <w:spacing w:line="320" w:lineRule="exact"/>
              <w:rPr>
                <w:rFonts w:ascii="宋体" w:eastAsia="宋体" w:hAnsi="宋体" w:cs="宋体"/>
                <w:kern w:val="0"/>
                <w:sz w:val="20"/>
                <w:szCs w:val="20"/>
              </w:rPr>
            </w:pP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1400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966"/>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腕手</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矫形器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适用于手部畸形、掌指关节不能主动伸展、垂腕等残疾人。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700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脊柱</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矫形器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887"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适用于脊柱损伤或变形的残疾人。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2000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032"/>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踝足</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矫形器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适用于伤病导致的足下垂、内外翻足、踝关节无法控制等残疾人。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600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689"/>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膝踝足矫形器</w:t>
            </w:r>
            <w:proofErr w:type="gramEnd"/>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具</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适用于膝内翻、膝外翻、</w:t>
            </w:r>
            <w:proofErr w:type="gramStart"/>
            <w:r>
              <w:rPr>
                <w:rFonts w:ascii="宋体" w:eastAsia="宋体" w:hAnsi="宋体" w:cs="宋体" w:hint="eastAsia"/>
                <w:kern w:val="0"/>
                <w:sz w:val="20"/>
                <w:szCs w:val="20"/>
              </w:rPr>
              <w:t>膝过伸</w:t>
            </w:r>
            <w:proofErr w:type="gramEnd"/>
            <w:r>
              <w:rPr>
                <w:rFonts w:ascii="宋体" w:eastAsia="宋体" w:hAnsi="宋体" w:cs="宋体" w:hint="eastAsia"/>
                <w:kern w:val="0"/>
                <w:sz w:val="20"/>
                <w:szCs w:val="20"/>
              </w:rPr>
              <w:t>、屈膝肌无力、膝韧带损伤、膝关节骨性关节炎等疾病引起的功能障碍，经过评估需要装配的残疾人。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2500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749"/>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膝部</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矫形器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适用于膝内翻、膝外翻、</w:t>
            </w:r>
            <w:proofErr w:type="gramStart"/>
            <w:r>
              <w:rPr>
                <w:rFonts w:ascii="宋体" w:eastAsia="宋体" w:hAnsi="宋体" w:cs="宋体" w:hint="eastAsia"/>
                <w:kern w:val="0"/>
                <w:sz w:val="20"/>
                <w:szCs w:val="20"/>
              </w:rPr>
              <w:t>膝过伸</w:t>
            </w:r>
            <w:proofErr w:type="gramEnd"/>
            <w:r>
              <w:rPr>
                <w:rFonts w:ascii="宋体" w:eastAsia="宋体" w:hAnsi="宋体" w:cs="宋体" w:hint="eastAsia"/>
                <w:kern w:val="0"/>
                <w:sz w:val="20"/>
                <w:szCs w:val="20"/>
              </w:rPr>
              <w:t>、屈膝肌无力、膝韧带损伤、膝关节骨性关节炎等疾病引起的功能障碍，经过评估需要装配的残疾人。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3（儿童1）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1600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市级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65"/>
          <w:jc w:val="center"/>
        </w:trPr>
        <w:tc>
          <w:tcPr>
            <w:tcW w:w="575" w:type="dxa"/>
            <w:vMerge w:val="restart"/>
            <w:vAlign w:val="center"/>
          </w:tcPr>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沟通和信息生活类辅具</w:t>
            </w: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p>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沟通和信息生活类辅具</w:t>
            </w: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盲杖</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适用于视力残疾人辅助行走或定向训练。</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260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光学</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放大镜</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适用于低视力残疾人近用，如阅读。</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单筒</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望远镜</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适用于视力残疾人远用（如看远处公交车牌，红绿灯等）。</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盲用</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手表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适用于视力残疾人（计时）。</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90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阅读眼镜（单目、双目）</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适用于视力残疾人（近用）。</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近用眼镜式助视器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适用于视力残疾人（近用）。</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130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proofErr w:type="gramStart"/>
            <w:r>
              <w:rPr>
                <w:rFonts w:ascii="宋体" w:eastAsia="宋体" w:hAnsi="宋体" w:cs="宋体" w:hint="eastAsia"/>
                <w:kern w:val="0"/>
                <w:sz w:val="20"/>
                <w:szCs w:val="20"/>
              </w:rPr>
              <w:t>听书机</w:t>
            </w:r>
            <w:proofErr w:type="gramEnd"/>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290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91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盲用电脑软件</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适用于为已经自行配置电脑的视力残疾人安装软件。</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59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盲用手机软件</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适用于已经自行配置智能手机的视力残疾人。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180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424"/>
          <w:jc w:val="center"/>
        </w:trPr>
        <w:tc>
          <w:tcPr>
            <w:tcW w:w="575" w:type="dxa"/>
            <w:vMerge w:val="restart"/>
            <w:vAlign w:val="center"/>
          </w:tcPr>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沟通和信息生</w:t>
            </w:r>
            <w:r>
              <w:rPr>
                <w:rFonts w:ascii="宋体" w:eastAsia="宋体" w:hAnsi="宋体" w:cs="宋体" w:hint="eastAsia"/>
                <w:bCs/>
                <w:kern w:val="0"/>
                <w:sz w:val="20"/>
                <w:szCs w:val="20"/>
              </w:rPr>
              <w:lastRenderedPageBreak/>
              <w:t>活类辅具</w:t>
            </w: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28</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中远距离眼镜式助</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视器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适用于视力残疾中远距离视觉需求。</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80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624"/>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手持式电子助视器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适用于有残余视力的视力残疾人。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500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624"/>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放大</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软件</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适用于已经自行配置电脑的视力残疾人。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1020"/>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低视力专用滤光镜</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160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265"/>
          <w:jc w:val="center"/>
        </w:trPr>
        <w:tc>
          <w:tcPr>
            <w:tcW w:w="575" w:type="dxa"/>
            <w:vMerge w:val="restart"/>
            <w:vAlign w:val="center"/>
          </w:tcPr>
          <w:p w:rsidR="009B05CD" w:rsidRDefault="009B05CD" w:rsidP="009B0A2F">
            <w:pPr>
              <w:spacing w:line="320" w:lineRule="exact"/>
              <w:jc w:val="center"/>
              <w:rPr>
                <w:rFonts w:ascii="宋体" w:eastAsia="宋体" w:hAnsi="宋体" w:cs="宋体"/>
                <w:bCs/>
                <w:kern w:val="0"/>
                <w:sz w:val="20"/>
                <w:szCs w:val="20"/>
              </w:rPr>
            </w:pPr>
            <w:r>
              <w:rPr>
                <w:rFonts w:ascii="宋体" w:eastAsia="宋体" w:hAnsi="宋体" w:cs="宋体" w:hint="eastAsia"/>
                <w:bCs/>
                <w:kern w:val="0"/>
                <w:sz w:val="20"/>
                <w:szCs w:val="20"/>
              </w:rPr>
              <w:t>生活辅助类</w:t>
            </w: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防溢</w:t>
            </w:r>
          </w:p>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报警器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适用于视力残疾人。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r w:rsidR="009B05CD" w:rsidTr="009B0A2F">
        <w:trPr>
          <w:trHeight w:val="425"/>
          <w:jc w:val="center"/>
        </w:trPr>
        <w:tc>
          <w:tcPr>
            <w:tcW w:w="575" w:type="dxa"/>
            <w:vMerge/>
            <w:vAlign w:val="center"/>
          </w:tcPr>
          <w:p w:rsidR="009B05CD" w:rsidRDefault="009B05CD" w:rsidP="009B0A2F">
            <w:pPr>
              <w:spacing w:line="320" w:lineRule="exact"/>
              <w:jc w:val="center"/>
              <w:rPr>
                <w:rFonts w:ascii="宋体" w:eastAsia="宋体" w:hAnsi="宋体" w:cs="宋体"/>
                <w:bCs/>
                <w:kern w:val="0"/>
                <w:sz w:val="20"/>
                <w:szCs w:val="20"/>
              </w:rPr>
            </w:pPr>
          </w:p>
        </w:tc>
        <w:tc>
          <w:tcPr>
            <w:tcW w:w="56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784"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防走失定位器</w:t>
            </w:r>
          </w:p>
        </w:tc>
        <w:tc>
          <w:tcPr>
            <w:tcW w:w="60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件</w:t>
            </w:r>
          </w:p>
        </w:tc>
        <w:tc>
          <w:tcPr>
            <w:tcW w:w="3887" w:type="dxa"/>
            <w:vAlign w:val="center"/>
          </w:tcPr>
          <w:p w:rsidR="009B05CD" w:rsidRDefault="009B05CD" w:rsidP="009B0A2F">
            <w:pPr>
              <w:spacing w:line="32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适用于精神、智力一、二级残疾人</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592"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300</w:t>
            </w:r>
          </w:p>
        </w:tc>
        <w:tc>
          <w:tcPr>
            <w:tcW w:w="630" w:type="dxa"/>
            <w:vAlign w:val="center"/>
          </w:tcPr>
          <w:p w:rsidR="009B05CD" w:rsidRDefault="009B05CD" w:rsidP="009B0A2F">
            <w:pPr>
              <w:spacing w:line="320" w:lineRule="exact"/>
              <w:jc w:val="center"/>
              <w:rPr>
                <w:rFonts w:ascii="宋体" w:eastAsia="宋体" w:hAnsi="宋体" w:cs="宋体"/>
                <w:kern w:val="0"/>
                <w:sz w:val="20"/>
                <w:szCs w:val="20"/>
              </w:rPr>
            </w:pPr>
            <w:r>
              <w:rPr>
                <w:rFonts w:ascii="宋体" w:eastAsia="宋体" w:hAnsi="宋体" w:cs="宋体" w:hint="eastAsia"/>
                <w:kern w:val="0"/>
                <w:sz w:val="20"/>
                <w:szCs w:val="20"/>
              </w:rPr>
              <w:t>县级</w:t>
            </w:r>
          </w:p>
        </w:tc>
        <w:tc>
          <w:tcPr>
            <w:tcW w:w="585" w:type="dxa"/>
            <w:vAlign w:val="center"/>
          </w:tcPr>
          <w:p w:rsidR="009B05CD" w:rsidRDefault="009B05CD" w:rsidP="009B0A2F">
            <w:pPr>
              <w:spacing w:line="320" w:lineRule="exact"/>
              <w:jc w:val="center"/>
              <w:rPr>
                <w:rFonts w:ascii="宋体" w:eastAsia="宋体" w:hAnsi="宋体" w:cs="宋体"/>
                <w:kern w:val="0"/>
                <w:sz w:val="20"/>
                <w:szCs w:val="20"/>
              </w:rPr>
            </w:pPr>
          </w:p>
        </w:tc>
      </w:tr>
    </w:tbl>
    <w:p w:rsidR="009B05CD" w:rsidRDefault="009B05CD" w:rsidP="00E216D9">
      <w:pPr>
        <w:pStyle w:val="a3"/>
        <w:shd w:val="clear" w:color="auto" w:fill="FFFFFF"/>
        <w:snapToGrid w:val="0"/>
        <w:spacing w:beforeLines="25" w:after="0" w:line="320" w:lineRule="exact"/>
        <w:ind w:firstLineChars="200" w:firstLine="400"/>
        <w:jc w:val="both"/>
        <w:rPr>
          <w:rFonts w:ascii="黑体" w:eastAsia="黑体" w:hAnsi="黑体" w:cs="黑体"/>
          <w:sz w:val="20"/>
          <w:szCs w:val="20"/>
        </w:rPr>
      </w:pPr>
      <w:r>
        <w:rPr>
          <w:rFonts w:ascii="黑体" w:eastAsia="黑体" w:hAnsi="黑体" w:cs="黑体" w:hint="eastAsia"/>
          <w:sz w:val="20"/>
          <w:szCs w:val="20"/>
        </w:rPr>
        <w:t>注：</w:t>
      </w:r>
      <w:r>
        <w:rPr>
          <w:rFonts w:hint="eastAsia"/>
          <w:sz w:val="20"/>
          <w:szCs w:val="20"/>
        </w:rPr>
        <w:t>此处儿童指《岱山县人民政府关于完善残疾儿童康复服务制度的通知》中的服务对象</w:t>
      </w:r>
    </w:p>
    <w:p w:rsidR="009B05CD" w:rsidRDefault="009B05CD" w:rsidP="009B05CD">
      <w:pPr>
        <w:adjustRightInd w:val="0"/>
        <w:snapToGrid w:val="0"/>
        <w:spacing w:line="320" w:lineRule="exact"/>
        <w:rPr>
          <w:rFonts w:eastAsia="仿宋_GB2312"/>
          <w:sz w:val="28"/>
          <w:szCs w:val="28"/>
        </w:rPr>
        <w:sectPr w:rsidR="009B05CD" w:rsidSect="002873B1">
          <w:footerReference w:type="even" r:id="rId7"/>
          <w:footerReference w:type="default" r:id="rId8"/>
          <w:footerReference w:type="first" r:id="rId9"/>
          <w:pgSz w:w="11906" w:h="16838"/>
          <w:pgMar w:top="624" w:right="1474" w:bottom="624" w:left="1588" w:header="720" w:footer="720" w:gutter="0"/>
          <w:pgNumType w:fmt="numberInDash"/>
          <w:cols w:space="720"/>
          <w:titlePg/>
          <w:docGrid w:type="lines" w:linePitch="312"/>
        </w:sectPr>
      </w:pPr>
    </w:p>
    <w:p w:rsidR="009B05CD" w:rsidRPr="00A70ECD" w:rsidRDefault="009B05CD" w:rsidP="009B05CD">
      <w:pPr>
        <w:adjustRightInd w:val="0"/>
        <w:snapToGrid w:val="0"/>
        <w:spacing w:line="320" w:lineRule="exact"/>
        <w:rPr>
          <w:rFonts w:ascii="仿宋_GB2312" w:eastAsia="仿宋_GB2312"/>
          <w:sz w:val="32"/>
          <w:szCs w:val="32"/>
        </w:rPr>
      </w:pPr>
      <w:r w:rsidRPr="00A70ECD">
        <w:rPr>
          <w:rFonts w:ascii="仿宋_GB2312" w:eastAsia="仿宋_GB2312" w:hAnsi="仿宋_GB2312" w:cs="仿宋_GB2312" w:hint="eastAsia"/>
          <w:sz w:val="32"/>
          <w:szCs w:val="32"/>
        </w:rPr>
        <w:lastRenderedPageBreak/>
        <w:t>附件4</w:t>
      </w:r>
      <w:r>
        <w:rPr>
          <w:rFonts w:ascii="仿宋_GB2312" w:eastAsia="仿宋_GB2312" w:hAnsi="仿宋_GB2312" w:cs="仿宋_GB2312" w:hint="eastAsia"/>
          <w:sz w:val="32"/>
          <w:szCs w:val="32"/>
        </w:rPr>
        <w:t>:</w:t>
      </w:r>
    </w:p>
    <w:p w:rsidR="009B05CD" w:rsidRDefault="009B05CD" w:rsidP="00E216D9">
      <w:pPr>
        <w:overflowPunct w:val="0"/>
        <w:spacing w:beforeLines="50" w:afterLines="100" w:line="380" w:lineRule="exact"/>
        <w:jc w:val="center"/>
        <w:rPr>
          <w:rFonts w:hAnsi="宋体"/>
          <w:b/>
          <w:sz w:val="36"/>
          <w:szCs w:val="36"/>
        </w:rPr>
      </w:pPr>
      <w:r>
        <w:rPr>
          <w:rFonts w:hAnsi="宋体" w:hint="eastAsia"/>
          <w:b/>
          <w:sz w:val="36"/>
          <w:szCs w:val="36"/>
        </w:rPr>
        <w:t>岱山县残疾人基本型辅助器具申请审批表</w:t>
      </w:r>
    </w:p>
    <w:p w:rsidR="009B05CD" w:rsidRDefault="009B05CD" w:rsidP="00E216D9">
      <w:pPr>
        <w:widowControl/>
        <w:spacing w:afterLines="50" w:line="380" w:lineRule="exact"/>
        <w:jc w:val="left"/>
        <w:rPr>
          <w:rFonts w:ascii="宋体" w:hAnsi="宋体" w:cs="宋体"/>
          <w:kern w:val="0"/>
          <w:u w:val="single"/>
        </w:rPr>
      </w:pPr>
      <w:r>
        <w:rPr>
          <w:rFonts w:ascii="宋体" w:hAnsi="宋体" w:cs="宋体" w:hint="eastAsia"/>
          <w:kern w:val="0"/>
          <w:u w:val="single"/>
        </w:rPr>
        <w:t xml:space="preserve">             </w:t>
      </w:r>
      <w:r w:rsidRPr="00153BD3">
        <w:rPr>
          <w:rFonts w:ascii="宋体" w:hAnsi="宋体" w:cs="宋体" w:hint="eastAsia"/>
          <w:kern w:val="0"/>
        </w:rPr>
        <w:t>(乡)镇</w:t>
      </w:r>
      <w:r>
        <w:rPr>
          <w:rFonts w:ascii="宋体" w:hAnsi="宋体" w:cs="宋体" w:hint="eastAsia"/>
          <w:kern w:val="0"/>
          <w:u w:val="single"/>
        </w:rPr>
        <w:t xml:space="preserve">              </w:t>
      </w:r>
      <w:r>
        <w:rPr>
          <w:rFonts w:ascii="宋体" w:hAnsi="宋体" w:cs="宋体" w:hint="eastAsia"/>
          <w:kern w:val="0"/>
        </w:rPr>
        <w:t>社区</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28" w:type="dxa"/>
          <w:left w:w="57" w:type="dxa"/>
          <w:bottom w:w="28" w:type="dxa"/>
          <w:right w:w="57" w:type="dxa"/>
        </w:tblCellMar>
        <w:tblLook w:val="0000"/>
      </w:tblPr>
      <w:tblGrid>
        <w:gridCol w:w="1387"/>
        <w:gridCol w:w="1532"/>
        <w:gridCol w:w="1361"/>
        <w:gridCol w:w="1754"/>
        <w:gridCol w:w="1414"/>
        <w:gridCol w:w="1397"/>
      </w:tblGrid>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姓  名</w:t>
            </w:r>
          </w:p>
        </w:tc>
        <w:tc>
          <w:tcPr>
            <w:tcW w:w="1532"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361"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残疾证号码</w:t>
            </w: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41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性  别</w:t>
            </w:r>
          </w:p>
        </w:tc>
        <w:tc>
          <w:tcPr>
            <w:tcW w:w="1397" w:type="dxa"/>
            <w:vAlign w:val="center"/>
          </w:tcPr>
          <w:p w:rsidR="009B05CD" w:rsidRDefault="009B05CD" w:rsidP="009B0A2F">
            <w:pPr>
              <w:widowControl/>
              <w:spacing w:line="380" w:lineRule="exact"/>
              <w:jc w:val="center"/>
              <w:rPr>
                <w:rFonts w:ascii="宋体" w:eastAsia="宋体" w:hAnsi="宋体" w:cs="宋体"/>
                <w:kern w:val="0"/>
                <w:sz w:val="18"/>
              </w:rPr>
            </w:pP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残疾类别</w:t>
            </w:r>
          </w:p>
        </w:tc>
        <w:tc>
          <w:tcPr>
            <w:tcW w:w="1532"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361"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残疾等级</w:t>
            </w: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41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年  龄</w:t>
            </w:r>
          </w:p>
        </w:tc>
        <w:tc>
          <w:tcPr>
            <w:tcW w:w="1397" w:type="dxa"/>
            <w:vAlign w:val="center"/>
          </w:tcPr>
          <w:p w:rsidR="009B05CD" w:rsidRDefault="009B05CD" w:rsidP="009B0A2F">
            <w:pPr>
              <w:widowControl/>
              <w:spacing w:line="380" w:lineRule="exact"/>
              <w:jc w:val="center"/>
              <w:rPr>
                <w:rFonts w:ascii="宋体" w:eastAsia="宋体" w:hAnsi="宋体" w:cs="宋体"/>
                <w:kern w:val="0"/>
                <w:sz w:val="18"/>
              </w:rPr>
            </w:pP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家庭住址</w:t>
            </w:r>
          </w:p>
        </w:tc>
        <w:tc>
          <w:tcPr>
            <w:tcW w:w="2893" w:type="dxa"/>
            <w:gridSpan w:val="2"/>
            <w:vAlign w:val="center"/>
          </w:tcPr>
          <w:p w:rsidR="009B05CD" w:rsidRDefault="009B05CD" w:rsidP="009B0A2F">
            <w:pPr>
              <w:widowControl/>
              <w:spacing w:line="380" w:lineRule="exact"/>
              <w:jc w:val="center"/>
              <w:rPr>
                <w:rFonts w:ascii="宋体" w:eastAsia="宋体" w:hAnsi="宋体" w:cs="宋体"/>
                <w:kern w:val="0"/>
                <w:sz w:val="18"/>
              </w:rPr>
            </w:pP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联系电话</w:t>
            </w:r>
          </w:p>
        </w:tc>
        <w:tc>
          <w:tcPr>
            <w:tcW w:w="2811" w:type="dxa"/>
            <w:gridSpan w:val="2"/>
            <w:vAlign w:val="center"/>
          </w:tcPr>
          <w:p w:rsidR="009B05CD" w:rsidRDefault="009B05CD" w:rsidP="009B0A2F">
            <w:pPr>
              <w:widowControl/>
              <w:spacing w:line="380" w:lineRule="exact"/>
              <w:jc w:val="center"/>
              <w:rPr>
                <w:rFonts w:ascii="宋体" w:eastAsia="宋体" w:hAnsi="宋体" w:cs="宋体"/>
                <w:kern w:val="0"/>
                <w:sz w:val="18"/>
              </w:rPr>
            </w:pP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监护人姓名</w:t>
            </w:r>
          </w:p>
        </w:tc>
        <w:tc>
          <w:tcPr>
            <w:tcW w:w="1532"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361"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监护人电话</w:t>
            </w: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41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与监护人关系</w:t>
            </w:r>
          </w:p>
        </w:tc>
        <w:tc>
          <w:tcPr>
            <w:tcW w:w="1397" w:type="dxa"/>
            <w:vAlign w:val="center"/>
          </w:tcPr>
          <w:p w:rsidR="009B05CD" w:rsidRDefault="009B05CD" w:rsidP="009B0A2F">
            <w:pPr>
              <w:widowControl/>
              <w:spacing w:line="380" w:lineRule="exact"/>
              <w:jc w:val="center"/>
              <w:rPr>
                <w:rFonts w:ascii="宋体" w:eastAsia="宋体" w:hAnsi="宋体" w:cs="宋体"/>
                <w:kern w:val="0"/>
                <w:sz w:val="18"/>
              </w:rPr>
            </w:pP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家庭经济情况</w:t>
            </w:r>
          </w:p>
        </w:tc>
        <w:tc>
          <w:tcPr>
            <w:tcW w:w="7458" w:type="dxa"/>
            <w:gridSpan w:val="5"/>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○困难残疾人       ○其他家庭</w:t>
            </w: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申请辅具</w:t>
            </w:r>
          </w:p>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类  别</w:t>
            </w:r>
          </w:p>
        </w:tc>
        <w:tc>
          <w:tcPr>
            <w:tcW w:w="7458" w:type="dxa"/>
            <w:gridSpan w:val="5"/>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○实物配发类                 ○货币补贴类</w:t>
            </w:r>
          </w:p>
        </w:tc>
      </w:tr>
      <w:tr w:rsidR="009B05CD" w:rsidTr="009B0A2F">
        <w:trPr>
          <w:trHeight w:val="567"/>
          <w:jc w:val="center"/>
        </w:trPr>
        <w:tc>
          <w:tcPr>
            <w:tcW w:w="8845" w:type="dxa"/>
            <w:gridSpan w:val="6"/>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申请辅具名称</w:t>
            </w: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辅具名称1</w:t>
            </w:r>
          </w:p>
        </w:tc>
        <w:tc>
          <w:tcPr>
            <w:tcW w:w="1532"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361"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发票金额</w:t>
            </w: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41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补助金额</w:t>
            </w:r>
          </w:p>
        </w:tc>
        <w:tc>
          <w:tcPr>
            <w:tcW w:w="1397" w:type="dxa"/>
            <w:vAlign w:val="center"/>
          </w:tcPr>
          <w:p w:rsidR="009B05CD" w:rsidRDefault="009B05CD" w:rsidP="009B0A2F">
            <w:pPr>
              <w:widowControl/>
              <w:spacing w:line="380" w:lineRule="exact"/>
              <w:jc w:val="left"/>
              <w:rPr>
                <w:rFonts w:ascii="宋体" w:eastAsia="宋体" w:hAnsi="宋体" w:cs="宋体"/>
                <w:kern w:val="0"/>
                <w:sz w:val="18"/>
              </w:rPr>
            </w:pP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辅具名称2</w:t>
            </w:r>
          </w:p>
        </w:tc>
        <w:tc>
          <w:tcPr>
            <w:tcW w:w="1532"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361"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发票金额</w:t>
            </w: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41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补助金额</w:t>
            </w:r>
          </w:p>
        </w:tc>
        <w:tc>
          <w:tcPr>
            <w:tcW w:w="1397" w:type="dxa"/>
            <w:vAlign w:val="center"/>
          </w:tcPr>
          <w:p w:rsidR="009B05CD" w:rsidRDefault="009B05CD" w:rsidP="009B0A2F">
            <w:pPr>
              <w:widowControl/>
              <w:spacing w:line="380" w:lineRule="exact"/>
              <w:jc w:val="left"/>
              <w:rPr>
                <w:rFonts w:ascii="宋体" w:eastAsia="宋体" w:hAnsi="宋体" w:cs="宋体"/>
                <w:kern w:val="0"/>
                <w:sz w:val="18"/>
              </w:rPr>
            </w:pPr>
          </w:p>
        </w:tc>
      </w:tr>
      <w:tr w:rsidR="009B05CD" w:rsidTr="009B0A2F">
        <w:trPr>
          <w:trHeight w:val="567"/>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辅具名称3</w:t>
            </w:r>
          </w:p>
        </w:tc>
        <w:tc>
          <w:tcPr>
            <w:tcW w:w="1532"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361"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发票金额</w:t>
            </w:r>
          </w:p>
        </w:tc>
        <w:tc>
          <w:tcPr>
            <w:tcW w:w="1754" w:type="dxa"/>
            <w:vAlign w:val="center"/>
          </w:tcPr>
          <w:p w:rsidR="009B05CD" w:rsidRDefault="009B05CD" w:rsidP="009B0A2F">
            <w:pPr>
              <w:widowControl/>
              <w:spacing w:line="380" w:lineRule="exact"/>
              <w:jc w:val="center"/>
              <w:rPr>
                <w:rFonts w:ascii="宋体" w:eastAsia="宋体" w:hAnsi="宋体" w:cs="宋体"/>
                <w:kern w:val="0"/>
                <w:sz w:val="18"/>
              </w:rPr>
            </w:pPr>
          </w:p>
        </w:tc>
        <w:tc>
          <w:tcPr>
            <w:tcW w:w="1414"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补助金额</w:t>
            </w:r>
          </w:p>
        </w:tc>
        <w:tc>
          <w:tcPr>
            <w:tcW w:w="1397" w:type="dxa"/>
            <w:vAlign w:val="center"/>
          </w:tcPr>
          <w:p w:rsidR="009B05CD" w:rsidRDefault="009B05CD" w:rsidP="009B0A2F">
            <w:pPr>
              <w:widowControl/>
              <w:spacing w:line="380" w:lineRule="exact"/>
              <w:jc w:val="left"/>
              <w:rPr>
                <w:rFonts w:ascii="宋体" w:eastAsia="宋体" w:hAnsi="宋体" w:cs="宋体"/>
                <w:kern w:val="0"/>
                <w:sz w:val="18"/>
              </w:rPr>
            </w:pPr>
          </w:p>
        </w:tc>
      </w:tr>
      <w:tr w:rsidR="009B05CD" w:rsidTr="009B0A2F">
        <w:trPr>
          <w:trHeight w:val="1686"/>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申请人签字</w:t>
            </w:r>
          </w:p>
        </w:tc>
        <w:tc>
          <w:tcPr>
            <w:tcW w:w="7458" w:type="dxa"/>
            <w:gridSpan w:val="5"/>
            <w:vAlign w:val="bottom"/>
          </w:tcPr>
          <w:p w:rsidR="009B05CD" w:rsidRDefault="009B05CD" w:rsidP="009B0A2F">
            <w:pPr>
              <w:widowControl/>
              <w:spacing w:line="380" w:lineRule="exact"/>
              <w:rPr>
                <w:rFonts w:ascii="宋体" w:eastAsia="宋体" w:hAnsi="宋体" w:cs="宋体"/>
                <w:kern w:val="0"/>
                <w:sz w:val="18"/>
              </w:rPr>
            </w:pPr>
            <w:r>
              <w:rPr>
                <w:rFonts w:ascii="宋体" w:eastAsia="宋体" w:hAnsi="宋体" w:cs="宋体" w:hint="eastAsia"/>
                <w:kern w:val="0"/>
                <w:sz w:val="18"/>
              </w:rPr>
              <w:t xml:space="preserve">                                 </w:t>
            </w:r>
          </w:p>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 xml:space="preserve">                                 签字：</w:t>
            </w:r>
          </w:p>
          <w:p w:rsidR="009B05CD" w:rsidRDefault="009B05CD" w:rsidP="009B0A2F">
            <w:pPr>
              <w:widowControl/>
              <w:spacing w:line="380" w:lineRule="exact"/>
              <w:ind w:rightChars="200" w:right="420"/>
              <w:jc w:val="right"/>
              <w:rPr>
                <w:rFonts w:ascii="宋体" w:eastAsia="宋体" w:hAnsi="宋体" w:cs="宋体"/>
                <w:kern w:val="0"/>
                <w:sz w:val="18"/>
              </w:rPr>
            </w:pPr>
            <w:r>
              <w:rPr>
                <w:rFonts w:ascii="宋体" w:eastAsia="宋体" w:hAnsi="宋体" w:cs="宋体" w:hint="eastAsia"/>
                <w:kern w:val="0"/>
                <w:sz w:val="18"/>
              </w:rPr>
              <w:t xml:space="preserve">                                               年   月   日</w:t>
            </w:r>
          </w:p>
        </w:tc>
      </w:tr>
      <w:tr w:rsidR="009B05CD" w:rsidTr="009B0A2F">
        <w:trPr>
          <w:trHeight w:val="999"/>
          <w:jc w:val="center"/>
        </w:trPr>
        <w:tc>
          <w:tcPr>
            <w:tcW w:w="1387" w:type="dxa"/>
            <w:vAlign w:val="center"/>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乡镇残联审核</w:t>
            </w:r>
          </w:p>
        </w:tc>
        <w:tc>
          <w:tcPr>
            <w:tcW w:w="7458" w:type="dxa"/>
            <w:gridSpan w:val="5"/>
            <w:vAlign w:val="bottom"/>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 xml:space="preserve">                                 </w:t>
            </w:r>
          </w:p>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 xml:space="preserve">                                 签字：</w:t>
            </w:r>
          </w:p>
          <w:p w:rsidR="009B05CD" w:rsidRDefault="009B05CD" w:rsidP="009B0A2F">
            <w:pPr>
              <w:widowControl/>
              <w:spacing w:line="380" w:lineRule="exact"/>
              <w:ind w:rightChars="200" w:right="420"/>
              <w:jc w:val="right"/>
              <w:rPr>
                <w:rFonts w:ascii="宋体" w:eastAsia="宋体" w:hAnsi="宋体" w:cs="宋体"/>
                <w:kern w:val="0"/>
                <w:sz w:val="18"/>
              </w:rPr>
            </w:pPr>
            <w:r>
              <w:rPr>
                <w:rFonts w:ascii="宋体" w:eastAsia="宋体" w:hAnsi="宋体" w:cs="宋体" w:hint="eastAsia"/>
                <w:kern w:val="0"/>
                <w:sz w:val="18"/>
              </w:rPr>
              <w:t xml:space="preserve">                                             年   月   日</w:t>
            </w:r>
          </w:p>
        </w:tc>
      </w:tr>
      <w:tr w:rsidR="009B05CD" w:rsidTr="009B0A2F">
        <w:trPr>
          <w:trHeight w:val="1256"/>
          <w:jc w:val="center"/>
        </w:trPr>
        <w:tc>
          <w:tcPr>
            <w:tcW w:w="1387" w:type="dxa"/>
            <w:vAlign w:val="center"/>
          </w:tcPr>
          <w:p w:rsidR="009B05CD" w:rsidRDefault="009B05CD" w:rsidP="009B0A2F">
            <w:pPr>
              <w:widowControl/>
              <w:spacing w:line="380" w:lineRule="exact"/>
              <w:ind w:firstLineChars="100" w:firstLine="180"/>
              <w:rPr>
                <w:rFonts w:ascii="宋体" w:eastAsia="宋体" w:hAnsi="宋体" w:cs="宋体"/>
                <w:kern w:val="0"/>
                <w:sz w:val="18"/>
              </w:rPr>
            </w:pPr>
            <w:r>
              <w:rPr>
                <w:rFonts w:ascii="宋体" w:eastAsia="宋体" w:hAnsi="宋体" w:cs="宋体" w:hint="eastAsia"/>
                <w:kern w:val="0"/>
                <w:sz w:val="18"/>
              </w:rPr>
              <w:t>县残联审核</w:t>
            </w:r>
          </w:p>
        </w:tc>
        <w:tc>
          <w:tcPr>
            <w:tcW w:w="7458" w:type="dxa"/>
            <w:gridSpan w:val="5"/>
            <w:vAlign w:val="bottom"/>
          </w:tcPr>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 xml:space="preserve">                           </w:t>
            </w:r>
          </w:p>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 xml:space="preserve">                                签字：      </w:t>
            </w:r>
          </w:p>
          <w:p w:rsidR="009B05CD" w:rsidRDefault="009B05CD" w:rsidP="009B0A2F">
            <w:pPr>
              <w:widowControl/>
              <w:spacing w:line="380" w:lineRule="exact"/>
              <w:jc w:val="center"/>
              <w:rPr>
                <w:rFonts w:ascii="宋体" w:eastAsia="宋体" w:hAnsi="宋体" w:cs="宋体"/>
                <w:kern w:val="0"/>
                <w:sz w:val="18"/>
              </w:rPr>
            </w:pPr>
          </w:p>
          <w:p w:rsidR="009B05CD" w:rsidRDefault="009B05CD" w:rsidP="009B0A2F">
            <w:pPr>
              <w:widowControl/>
              <w:spacing w:line="380" w:lineRule="exact"/>
              <w:jc w:val="center"/>
              <w:rPr>
                <w:rFonts w:ascii="宋体" w:eastAsia="宋体" w:hAnsi="宋体" w:cs="宋体"/>
                <w:kern w:val="0"/>
                <w:sz w:val="18"/>
              </w:rPr>
            </w:pPr>
            <w:r>
              <w:rPr>
                <w:rFonts w:ascii="宋体" w:eastAsia="宋体" w:hAnsi="宋体" w:cs="宋体" w:hint="eastAsia"/>
                <w:kern w:val="0"/>
                <w:sz w:val="18"/>
              </w:rPr>
              <w:t xml:space="preserve">                                             年   月   日</w:t>
            </w:r>
          </w:p>
        </w:tc>
      </w:tr>
    </w:tbl>
    <w:p w:rsidR="009B05CD" w:rsidRDefault="009B05CD" w:rsidP="00DA0C65"/>
    <w:sectPr w:rsidR="009B05CD" w:rsidSect="000D3707">
      <w:pgSz w:w="11906" w:h="16838"/>
      <w:pgMar w:top="720" w:right="1134" w:bottom="72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D1" w:rsidRDefault="002420D1" w:rsidP="006A0237">
      <w:r>
        <w:separator/>
      </w:r>
    </w:p>
  </w:endnote>
  <w:endnote w:type="continuationSeparator" w:id="0">
    <w:p w:rsidR="002420D1" w:rsidRDefault="002420D1" w:rsidP="006A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CD" w:rsidRDefault="00990774" w:rsidP="00FA269F">
    <w:pPr>
      <w:pStyle w:val="a7"/>
      <w:framePr w:wrap="around" w:vAnchor="text" w:hAnchor="margin" w:xAlign="right" w:y="1"/>
      <w:rPr>
        <w:rStyle w:val="a9"/>
      </w:rPr>
    </w:pPr>
    <w:r>
      <w:rPr>
        <w:rStyle w:val="a9"/>
      </w:rPr>
      <w:fldChar w:fldCharType="begin"/>
    </w:r>
    <w:r w:rsidR="009B05CD">
      <w:rPr>
        <w:rStyle w:val="a9"/>
      </w:rPr>
      <w:instrText xml:space="preserve">PAGE  </w:instrText>
    </w:r>
    <w:r>
      <w:rPr>
        <w:rStyle w:val="a9"/>
      </w:rPr>
      <w:fldChar w:fldCharType="end"/>
    </w:r>
  </w:p>
  <w:p w:rsidR="009B05CD" w:rsidRDefault="009B05CD" w:rsidP="00807D1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CD" w:rsidRDefault="00990774">
    <w:pPr>
      <w:pStyle w:val="a7"/>
      <w:jc w:val="center"/>
    </w:pPr>
    <w:fldSimple w:instr=" PAGE   \* MERGEFORMAT ">
      <w:r w:rsidR="00BD1925" w:rsidRPr="00BD1925">
        <w:rPr>
          <w:noProof/>
          <w:lang w:val="zh-CN"/>
        </w:rPr>
        <w:t>-</w:t>
      </w:r>
      <w:r w:rsidR="00BD1925">
        <w:rPr>
          <w:noProof/>
        </w:rPr>
        <w:t xml:space="preserve"> 2 -</w:t>
      </w:r>
    </w:fldSimple>
  </w:p>
  <w:p w:rsidR="009B05CD" w:rsidRDefault="009B05CD" w:rsidP="00807D1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CD" w:rsidRDefault="00990774">
    <w:pPr>
      <w:pStyle w:val="a7"/>
      <w:jc w:val="center"/>
    </w:pPr>
    <w:fldSimple w:instr=" PAGE   \* MERGEFORMAT ">
      <w:r w:rsidR="00E216D9" w:rsidRPr="00E216D9">
        <w:rPr>
          <w:noProof/>
          <w:lang w:val="zh-CN"/>
        </w:rPr>
        <w:t>-</w:t>
      </w:r>
      <w:r w:rsidR="00E216D9">
        <w:rPr>
          <w:noProof/>
        </w:rPr>
        <w:t xml:space="preserve"> 1 -</w:t>
      </w:r>
    </w:fldSimple>
  </w:p>
  <w:p w:rsidR="009B05CD" w:rsidRDefault="009B05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D1" w:rsidRDefault="002420D1" w:rsidP="006A0237">
      <w:r>
        <w:separator/>
      </w:r>
    </w:p>
  </w:footnote>
  <w:footnote w:type="continuationSeparator" w:id="0">
    <w:p w:rsidR="002420D1" w:rsidRDefault="002420D1" w:rsidP="006A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0906"/>
    <w:multiLevelType w:val="hybridMultilevel"/>
    <w:tmpl w:val="EDFA3ED0"/>
    <w:lvl w:ilvl="0" w:tplc="E8F479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C65"/>
    <w:rsid w:val="00001D05"/>
    <w:rsid w:val="00022B35"/>
    <w:rsid w:val="000D3707"/>
    <w:rsid w:val="00106EDA"/>
    <w:rsid w:val="00167F80"/>
    <w:rsid w:val="0019579E"/>
    <w:rsid w:val="001D0C5B"/>
    <w:rsid w:val="002072A7"/>
    <w:rsid w:val="002420D1"/>
    <w:rsid w:val="002873B1"/>
    <w:rsid w:val="00314BEC"/>
    <w:rsid w:val="00314CA7"/>
    <w:rsid w:val="00340E19"/>
    <w:rsid w:val="00352D5C"/>
    <w:rsid w:val="003F47DF"/>
    <w:rsid w:val="0044314E"/>
    <w:rsid w:val="00446D0D"/>
    <w:rsid w:val="00494A10"/>
    <w:rsid w:val="004F3559"/>
    <w:rsid w:val="00530489"/>
    <w:rsid w:val="00531C3E"/>
    <w:rsid w:val="0059486B"/>
    <w:rsid w:val="006061AD"/>
    <w:rsid w:val="00657812"/>
    <w:rsid w:val="00665D89"/>
    <w:rsid w:val="006A0237"/>
    <w:rsid w:val="006F52A6"/>
    <w:rsid w:val="007354B1"/>
    <w:rsid w:val="007F1FB3"/>
    <w:rsid w:val="008A2DC1"/>
    <w:rsid w:val="00990774"/>
    <w:rsid w:val="009B05CD"/>
    <w:rsid w:val="009F1537"/>
    <w:rsid w:val="00A80554"/>
    <w:rsid w:val="00AF0B5A"/>
    <w:rsid w:val="00BD1925"/>
    <w:rsid w:val="00C12C66"/>
    <w:rsid w:val="00C71507"/>
    <w:rsid w:val="00CA48E0"/>
    <w:rsid w:val="00D31CA3"/>
    <w:rsid w:val="00D4767B"/>
    <w:rsid w:val="00D87A03"/>
    <w:rsid w:val="00DA0C65"/>
    <w:rsid w:val="00DD591F"/>
    <w:rsid w:val="00E216D9"/>
    <w:rsid w:val="00E56863"/>
    <w:rsid w:val="00F92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_x0000_s1027"/>
        <o:r id="V:Rule7" type="connector" idref="#_x0000_s1032"/>
        <o:r id="V:Rule8" type="connector" idref="#_x0000_s1047"/>
        <o:r id="V:Rule9" type="connector" idref="#_x0000_s1050"/>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A0C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0C65"/>
    <w:rPr>
      <w:b/>
      <w:bCs/>
    </w:rPr>
  </w:style>
  <w:style w:type="table" w:styleId="a5">
    <w:name w:val="Table Grid"/>
    <w:basedOn w:val="a1"/>
    <w:uiPriority w:val="59"/>
    <w:rsid w:val="00F9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6A0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A0237"/>
    <w:rPr>
      <w:sz w:val="18"/>
      <w:szCs w:val="18"/>
    </w:rPr>
  </w:style>
  <w:style w:type="paragraph" w:styleId="a7">
    <w:name w:val="footer"/>
    <w:basedOn w:val="a"/>
    <w:link w:val="Char0"/>
    <w:uiPriority w:val="99"/>
    <w:unhideWhenUsed/>
    <w:rsid w:val="006A0237"/>
    <w:pPr>
      <w:tabs>
        <w:tab w:val="center" w:pos="4153"/>
        <w:tab w:val="right" w:pos="8306"/>
      </w:tabs>
      <w:snapToGrid w:val="0"/>
      <w:jc w:val="left"/>
    </w:pPr>
    <w:rPr>
      <w:sz w:val="18"/>
      <w:szCs w:val="18"/>
    </w:rPr>
  </w:style>
  <w:style w:type="character" w:customStyle="1" w:styleId="Char0">
    <w:name w:val="页脚 Char"/>
    <w:basedOn w:val="a0"/>
    <w:link w:val="a7"/>
    <w:uiPriority w:val="99"/>
    <w:rsid w:val="006A0237"/>
    <w:rPr>
      <w:sz w:val="18"/>
      <w:szCs w:val="18"/>
    </w:rPr>
  </w:style>
  <w:style w:type="paragraph" w:styleId="a8">
    <w:name w:val="List Paragraph"/>
    <w:basedOn w:val="a"/>
    <w:uiPriority w:val="34"/>
    <w:qFormat/>
    <w:rsid w:val="006A0237"/>
    <w:pPr>
      <w:ind w:firstLineChars="200" w:firstLine="420"/>
    </w:pPr>
  </w:style>
  <w:style w:type="character" w:styleId="a9">
    <w:name w:val="page number"/>
    <w:basedOn w:val="a0"/>
    <w:rsid w:val="009B05CD"/>
  </w:style>
</w:styles>
</file>

<file path=word/webSettings.xml><?xml version="1.0" encoding="utf-8"?>
<w:webSettings xmlns:r="http://schemas.openxmlformats.org/officeDocument/2006/relationships" xmlns:w="http://schemas.openxmlformats.org/wordprocessingml/2006/main">
  <w:divs>
    <w:div w:id="4378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705</Words>
  <Characters>4021</Characters>
  <Application>Microsoft Office Word</Application>
  <DocSecurity>0</DocSecurity>
  <Lines>33</Lines>
  <Paragraphs>9</Paragraphs>
  <ScaleCrop>false</ScaleCrop>
  <Company>微软中国</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22</cp:revision>
  <dcterms:created xsi:type="dcterms:W3CDTF">2019-11-25T07:57:00Z</dcterms:created>
  <dcterms:modified xsi:type="dcterms:W3CDTF">2019-11-26T07:30:00Z</dcterms:modified>
</cp:coreProperties>
</file>