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附件3            </w:t>
      </w:r>
    </w:p>
    <w:p>
      <w:pPr>
        <w:spacing w:line="360" w:lineRule="exact"/>
        <w:rPr>
          <w:rFonts w:ascii="黑体" w:eastAsia="黑体"/>
          <w:sz w:val="32"/>
          <w:szCs w:val="32"/>
        </w:rPr>
      </w:pPr>
    </w:p>
    <w:tbl>
      <w:tblPr>
        <w:tblStyle w:val="4"/>
        <w:tblpPr w:leftFromText="180" w:rightFromText="180" w:vertAnchor="text" w:horzAnchor="margin" w:tblpXSpec="center" w:tblpY="1301"/>
        <w:tblOverlap w:val="never"/>
        <w:tblW w:w="154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915"/>
        <w:gridCol w:w="2055"/>
        <w:gridCol w:w="900"/>
        <w:gridCol w:w="1290"/>
        <w:gridCol w:w="1860"/>
        <w:gridCol w:w="1155"/>
        <w:gridCol w:w="1350"/>
        <w:gridCol w:w="780"/>
        <w:gridCol w:w="705"/>
        <w:gridCol w:w="1890"/>
        <w:gridCol w:w="1035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序号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从事岗位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职业工种（等级）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证书编号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发证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日期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补贴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月份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补贴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金额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市民卡账号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开户银行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是否首次申报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749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right="-315" w:rightChars="-150" w:firstLine="240" w:firstLineChars="10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企业承诺：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</w:p>
          <w:p>
            <w:pPr>
              <w:widowControl/>
              <w:spacing w:line="500" w:lineRule="exact"/>
              <w:ind w:left="5518" w:leftChars="342" w:right="-315" w:rightChars="-150" w:hanging="4800" w:hangingChars="200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本单位所提供的申请资料真实。如有虚假，愿承担一切责任。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                     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3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right="-315" w:rightChars="-150" w:firstLine="240" w:firstLineChars="10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人社部门意见（盖章）：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</w:p>
          <w:p>
            <w:pPr>
              <w:widowControl/>
              <w:spacing w:line="500" w:lineRule="exact"/>
              <w:ind w:left="4319" w:leftChars="114" w:hanging="4080" w:hangingChars="170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以上人员均符合享受岗位补贴条件。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              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</w:t>
            </w:r>
          </w:p>
        </w:tc>
      </w:tr>
    </w:tbl>
    <w:p>
      <w:pPr>
        <w:spacing w:after="317" w:afterLines="100"/>
        <w:jc w:val="center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ascii="方正小标宋简体" w:hAnsi="宋体" w:eastAsia="方正小标宋简体"/>
          <w:spacing w:val="-20"/>
          <w:sz w:val="44"/>
          <w:szCs w:val="44"/>
        </w:rPr>
        <w:t>2021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年度舟山市高技能人才岗位补贴人员花名册</w:t>
      </w:r>
    </w:p>
    <w:p>
      <w:r>
        <w:rPr>
          <w:rFonts w:hint="eastAsia" w:ascii="宋体" w:hAnsi="宋体" w:cs="宋体"/>
          <w:kern w:val="0"/>
          <w:sz w:val="22"/>
          <w:szCs w:val="22"/>
        </w:rPr>
        <w:t>申请单位（盖章）：</w:t>
      </w:r>
      <w:r>
        <w:rPr>
          <w:rFonts w:ascii="宋体" w:hAnsi="宋体" w:cs="宋体"/>
          <w:kern w:val="0"/>
          <w:sz w:val="22"/>
          <w:szCs w:val="22"/>
        </w:rPr>
        <w:t xml:space="preserve">                           </w:t>
      </w:r>
      <w:r>
        <w:rPr>
          <w:rFonts w:hint="eastAsia" w:ascii="宋体" w:hAnsi="宋体" w:cs="宋体"/>
          <w:kern w:val="0"/>
          <w:sz w:val="22"/>
          <w:szCs w:val="22"/>
        </w:rPr>
        <w:t>联系人：</w:t>
      </w:r>
      <w:r>
        <w:rPr>
          <w:rFonts w:ascii="宋体" w:hAnsi="宋体" w:cs="宋体"/>
          <w:kern w:val="0"/>
          <w:sz w:val="22"/>
          <w:szCs w:val="22"/>
        </w:rPr>
        <w:t xml:space="preserve">                                        </w:t>
      </w:r>
      <w:r>
        <w:rPr>
          <w:rFonts w:hint="eastAsia" w:ascii="宋体" w:hAnsi="宋体" w:cs="宋体"/>
          <w:kern w:val="0"/>
          <w:sz w:val="22"/>
          <w:szCs w:val="22"/>
        </w:rPr>
        <w:t>联系电话：</w:t>
      </w:r>
      <w:r>
        <w:rPr>
          <w:rFonts w:ascii="宋体" w:hAnsi="宋体" w:cs="宋体"/>
          <w:kern w:val="0"/>
          <w:sz w:val="22"/>
          <w:szCs w:val="22"/>
        </w:rPr>
        <w:t xml:space="preserve">   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3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2022-02-16T03:52:17Z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95DF03C8292E42F58B511E36A29DE44A</vt:lpwstr>
  </property>
</Properties>
</file>